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07" w:rsidRDefault="0066062D">
      <w:pPr>
        <w:rPr>
          <w:rFonts w:ascii="Times New Roman" w:hAnsi="Times New Roman" w:cs="Times New Roman"/>
          <w:b/>
          <w:sz w:val="24"/>
          <w:szCs w:val="24"/>
        </w:rPr>
      </w:pPr>
      <w:r w:rsidRPr="0066062D">
        <w:rPr>
          <w:rFonts w:ascii="Times New Roman" w:hAnsi="Times New Roman" w:cs="Times New Roman"/>
          <w:b/>
          <w:sz w:val="24"/>
          <w:szCs w:val="24"/>
        </w:rPr>
        <w:t>Líneas de investigación</w:t>
      </w:r>
    </w:p>
    <w:p w:rsidR="0066062D" w:rsidRPr="0066062D" w:rsidRDefault="0066062D">
      <w:pPr>
        <w:rPr>
          <w:rFonts w:ascii="Times New Roman" w:hAnsi="Times New Roman" w:cs="Times New Roman"/>
          <w:b/>
          <w:sz w:val="24"/>
          <w:szCs w:val="24"/>
        </w:rPr>
      </w:pPr>
    </w:p>
    <w:p w:rsidR="0066062D" w:rsidRDefault="0066062D" w:rsidP="006606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66062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Técnicas filológicas </w:t>
      </w:r>
      <w:r w:rsidRPr="0066062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Dentro de esta línea de investigación se trabaja en la fijación de los textos, y, por tanto, en su estudio tal y como han llegado a nosotros en sus distintos soportes, diferentes tipos de letra, tipo de documento, y las ciencias que permiten darnos a conocer el texto originario en la versión más fiable y más cercana a como fue editado por primera vez.</w:t>
      </w:r>
      <w:r w:rsidRPr="0066062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66062D" w:rsidRDefault="0066062D" w:rsidP="0066062D">
      <w:pPr>
        <w:tabs>
          <w:tab w:val="center" w:pos="425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66062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Lingüística griega y latina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ab/>
      </w:r>
      <w:r w:rsidRPr="0066062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Esta línea abarca todas las investigaciones específicas sobre fonética, morfología, sintaxis, semántica, lexicología, lexicografía, pragmática y todas las disciplinas que tienen que ver con el estudio de las lenguas clásicas. </w:t>
      </w:r>
      <w:r w:rsidRPr="0066062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66062D" w:rsidRDefault="0066062D" w:rsidP="006606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66062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Literatura griega y latina</w:t>
      </w:r>
      <w:r w:rsidRPr="0066062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Donde caben todas las investigaciones sobre la literatura de las lenguas clásicas, los autores, las obras, su relación con sus receptores y los valores estéticos que comportan. </w:t>
      </w:r>
      <w:r w:rsidRPr="0066062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66062D" w:rsidRPr="0066062D" w:rsidRDefault="0066062D" w:rsidP="0066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062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Mitología y religión</w:t>
      </w:r>
      <w:r w:rsidRPr="0066062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Investigaciones sobre los mitos clásicos y sus orígenes indoeuropeos, así como el análisis del hecho religioso en las citadas culturas. </w:t>
      </w:r>
    </w:p>
    <w:p w:rsidR="0066062D" w:rsidRDefault="0066062D" w:rsidP="006606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66062D" w:rsidRPr="0066062D" w:rsidRDefault="0066062D" w:rsidP="006606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66062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Lingüística indoeuropea</w:t>
      </w:r>
    </w:p>
    <w:p w:rsidR="0066062D" w:rsidRDefault="0066062D" w:rsidP="006606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062D">
        <w:rPr>
          <w:rFonts w:ascii="Times New Roman" w:hAnsi="Times New Roman" w:cs="Times New Roman"/>
          <w:sz w:val="24"/>
          <w:szCs w:val="24"/>
        </w:rPr>
        <w:t xml:space="preserve">Donde se abarcan todas las investigaciones conducentes a restituir la gramática y los hechos culturales de la lengua que es el antecesor prehistórico de las lenguas clásicas, así como los estudios sobre las distintas lenguas indoeuropeas testimoniadas. </w:t>
      </w:r>
      <w:r w:rsidRPr="0066062D">
        <w:rPr>
          <w:rFonts w:ascii="Times New Roman" w:hAnsi="Times New Roman" w:cs="Times New Roman"/>
          <w:sz w:val="24"/>
          <w:szCs w:val="24"/>
        </w:rPr>
        <w:br/>
      </w:r>
      <w:r w:rsidRPr="0066062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6062D">
        <w:rPr>
          <w:rFonts w:ascii="Times New Roman" w:hAnsi="Times New Roman" w:cs="Times New Roman"/>
          <w:b/>
          <w:bCs/>
          <w:sz w:val="24"/>
          <w:szCs w:val="24"/>
        </w:rPr>
        <w:t>Paleohispanística</w:t>
      </w:r>
      <w:proofErr w:type="spellEnd"/>
      <w:r w:rsidRPr="0066062D">
        <w:rPr>
          <w:rFonts w:ascii="Times New Roman" w:hAnsi="Times New Roman" w:cs="Times New Roman"/>
          <w:sz w:val="24"/>
          <w:szCs w:val="24"/>
        </w:rPr>
        <w:br/>
        <w:t xml:space="preserve">Investigaciones sobre las lenguas de la Península Ibérica anteriores a la latinización de la misma. </w:t>
      </w:r>
      <w:r w:rsidRPr="0066062D">
        <w:rPr>
          <w:rFonts w:ascii="Times New Roman" w:hAnsi="Times New Roman" w:cs="Times New Roman"/>
          <w:sz w:val="24"/>
          <w:szCs w:val="24"/>
        </w:rPr>
        <w:br/>
      </w:r>
      <w:r w:rsidRPr="0066062D">
        <w:rPr>
          <w:rFonts w:ascii="Times New Roman" w:hAnsi="Times New Roman" w:cs="Times New Roman"/>
          <w:sz w:val="24"/>
          <w:szCs w:val="24"/>
        </w:rPr>
        <w:br/>
      </w:r>
      <w:r w:rsidRPr="0066062D">
        <w:rPr>
          <w:rFonts w:ascii="Times New Roman" w:hAnsi="Times New Roman" w:cs="Times New Roman"/>
          <w:b/>
          <w:bCs/>
          <w:sz w:val="24"/>
          <w:szCs w:val="24"/>
        </w:rPr>
        <w:t>Textos científicos y técnicos griegos y latinos</w:t>
      </w:r>
      <w:r w:rsidRPr="0066062D">
        <w:rPr>
          <w:rFonts w:ascii="Times New Roman" w:hAnsi="Times New Roman" w:cs="Times New Roman"/>
          <w:sz w:val="24"/>
          <w:szCs w:val="24"/>
        </w:rPr>
        <w:br/>
        <w:t xml:space="preserve">Estudios sobre los textos clásicos dedicados a medicina, arquitectura, ingeniería, y todas aquellas materias que configuraban la ciencia en el mundo antiguo. </w:t>
      </w:r>
      <w:r w:rsidRPr="0066062D">
        <w:rPr>
          <w:rFonts w:ascii="Times New Roman" w:hAnsi="Times New Roman" w:cs="Times New Roman"/>
          <w:sz w:val="24"/>
          <w:szCs w:val="24"/>
        </w:rPr>
        <w:br/>
      </w:r>
      <w:r w:rsidRPr="0066062D">
        <w:rPr>
          <w:rFonts w:ascii="Times New Roman" w:hAnsi="Times New Roman" w:cs="Times New Roman"/>
          <w:sz w:val="24"/>
          <w:szCs w:val="24"/>
        </w:rPr>
        <w:br/>
      </w:r>
      <w:r w:rsidRPr="0066062D">
        <w:rPr>
          <w:rFonts w:ascii="Times New Roman" w:hAnsi="Times New Roman" w:cs="Times New Roman"/>
          <w:b/>
          <w:bCs/>
          <w:sz w:val="24"/>
          <w:szCs w:val="24"/>
        </w:rPr>
        <w:t>Latín tardío y medieval</w:t>
      </w:r>
      <w:r w:rsidRPr="0066062D">
        <w:rPr>
          <w:rFonts w:ascii="Times New Roman" w:hAnsi="Times New Roman" w:cs="Times New Roman"/>
          <w:sz w:val="24"/>
          <w:szCs w:val="24"/>
        </w:rPr>
        <w:br/>
        <w:t xml:space="preserve">Investigaciones sobre los textos latinos posteriores al fin del mundo antiguo. </w:t>
      </w:r>
      <w:r w:rsidRPr="0066062D">
        <w:rPr>
          <w:rFonts w:ascii="Times New Roman" w:hAnsi="Times New Roman" w:cs="Times New Roman"/>
          <w:sz w:val="24"/>
          <w:szCs w:val="24"/>
        </w:rPr>
        <w:br/>
      </w:r>
      <w:r w:rsidRPr="0066062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6062D">
        <w:rPr>
          <w:rFonts w:ascii="Times New Roman" w:hAnsi="Times New Roman" w:cs="Times New Roman"/>
          <w:b/>
          <w:bCs/>
          <w:sz w:val="24"/>
          <w:szCs w:val="24"/>
        </w:rPr>
        <w:t>Bizantinística</w:t>
      </w:r>
      <w:proofErr w:type="spellEnd"/>
      <w:r w:rsidRPr="0066062D">
        <w:rPr>
          <w:rFonts w:ascii="Times New Roman" w:hAnsi="Times New Roman" w:cs="Times New Roman"/>
          <w:sz w:val="24"/>
          <w:szCs w:val="24"/>
        </w:rPr>
        <w:br/>
        <w:t xml:space="preserve">Investigaciones sobre la vida cultural y literaria del Imperio Bizantino. </w:t>
      </w:r>
      <w:r w:rsidRPr="0066062D">
        <w:rPr>
          <w:rFonts w:ascii="Times New Roman" w:hAnsi="Times New Roman" w:cs="Times New Roman"/>
          <w:sz w:val="24"/>
          <w:szCs w:val="24"/>
        </w:rPr>
        <w:br/>
      </w:r>
      <w:r w:rsidRPr="0066062D">
        <w:rPr>
          <w:rFonts w:ascii="Times New Roman" w:hAnsi="Times New Roman" w:cs="Times New Roman"/>
          <w:sz w:val="24"/>
          <w:szCs w:val="24"/>
        </w:rPr>
        <w:br/>
      </w:r>
      <w:r w:rsidRPr="0066062D">
        <w:rPr>
          <w:rFonts w:ascii="Times New Roman" w:hAnsi="Times New Roman" w:cs="Times New Roman"/>
          <w:b/>
          <w:bCs/>
          <w:sz w:val="24"/>
          <w:szCs w:val="24"/>
        </w:rPr>
        <w:t xml:space="preserve">Estudios </w:t>
      </w:r>
      <w:proofErr w:type="spellStart"/>
      <w:r w:rsidRPr="0066062D">
        <w:rPr>
          <w:rFonts w:ascii="Times New Roman" w:hAnsi="Times New Roman" w:cs="Times New Roman"/>
          <w:b/>
          <w:bCs/>
          <w:sz w:val="24"/>
          <w:szCs w:val="24"/>
        </w:rPr>
        <w:t>neohelénicos</w:t>
      </w:r>
      <w:proofErr w:type="spellEnd"/>
      <w:r w:rsidRPr="0066062D">
        <w:rPr>
          <w:rFonts w:ascii="Times New Roman" w:hAnsi="Times New Roman" w:cs="Times New Roman"/>
          <w:sz w:val="24"/>
          <w:szCs w:val="24"/>
        </w:rPr>
        <w:br/>
        <w:t xml:space="preserve">Abarca el estudio de la literatura, historia y cultura del mundo griego a partir de la caída de Constantinopla. </w:t>
      </w:r>
      <w:r w:rsidRPr="0066062D">
        <w:rPr>
          <w:rFonts w:ascii="Times New Roman" w:hAnsi="Times New Roman" w:cs="Times New Roman"/>
          <w:sz w:val="24"/>
          <w:szCs w:val="24"/>
        </w:rPr>
        <w:br/>
      </w:r>
      <w:r w:rsidRPr="0066062D">
        <w:rPr>
          <w:rFonts w:ascii="Times New Roman" w:hAnsi="Times New Roman" w:cs="Times New Roman"/>
          <w:sz w:val="24"/>
          <w:szCs w:val="24"/>
        </w:rPr>
        <w:br/>
      </w:r>
      <w:r w:rsidRPr="0066062D">
        <w:rPr>
          <w:rFonts w:ascii="Times New Roman" w:hAnsi="Times New Roman" w:cs="Times New Roman"/>
          <w:b/>
          <w:bCs/>
          <w:sz w:val="24"/>
          <w:szCs w:val="24"/>
        </w:rPr>
        <w:t>Tradición clásica y humanismo</w:t>
      </w:r>
      <w:r w:rsidRPr="0066062D">
        <w:rPr>
          <w:rFonts w:ascii="Times New Roman" w:hAnsi="Times New Roman" w:cs="Times New Roman"/>
          <w:sz w:val="24"/>
          <w:szCs w:val="24"/>
        </w:rPr>
        <w:br/>
        <w:t xml:space="preserve">Estudio de las lenguas clásicas en la medida que sirvieron de vehículo al fenómeno de renovación cultural que supuso el Renacimiento en Europa </w:t>
      </w:r>
      <w:r w:rsidRPr="0066062D">
        <w:rPr>
          <w:rFonts w:ascii="Times New Roman" w:hAnsi="Times New Roman" w:cs="Times New Roman"/>
          <w:sz w:val="24"/>
          <w:szCs w:val="24"/>
        </w:rPr>
        <w:br/>
      </w:r>
      <w:r w:rsidRPr="0066062D">
        <w:rPr>
          <w:rFonts w:ascii="Times New Roman" w:hAnsi="Times New Roman" w:cs="Times New Roman"/>
          <w:sz w:val="24"/>
          <w:szCs w:val="24"/>
        </w:rPr>
        <w:br/>
      </w:r>
    </w:p>
    <w:p w:rsidR="0066062D" w:rsidRDefault="0066062D" w:rsidP="006606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062D">
        <w:rPr>
          <w:rFonts w:ascii="Times New Roman" w:hAnsi="Times New Roman" w:cs="Times New Roman"/>
          <w:b/>
          <w:bCs/>
          <w:sz w:val="24"/>
          <w:szCs w:val="24"/>
        </w:rPr>
        <w:lastRenderedPageBreak/>
        <w:t>Instituciones griegas, romanas e indoeuropeas</w:t>
      </w:r>
      <w:r w:rsidRPr="0066062D">
        <w:rPr>
          <w:rFonts w:ascii="Times New Roman" w:hAnsi="Times New Roman" w:cs="Times New Roman"/>
          <w:sz w:val="24"/>
          <w:szCs w:val="24"/>
        </w:rPr>
        <w:br/>
        <w:t>Investigaciones sobre los complejos aspectos institucionales desarrollados en el mundo clásico y ente los ind</w:t>
      </w:r>
      <w:r>
        <w:rPr>
          <w:rFonts w:ascii="Times New Roman" w:hAnsi="Times New Roman" w:cs="Times New Roman"/>
          <w:sz w:val="24"/>
          <w:szCs w:val="24"/>
        </w:rPr>
        <w:t xml:space="preserve">oeuropeos. </w:t>
      </w:r>
      <w:bookmarkStart w:id="0" w:name="_GoBack"/>
      <w:bookmarkEnd w:id="0"/>
      <w:r w:rsidRPr="0066062D">
        <w:rPr>
          <w:rFonts w:ascii="Times New Roman" w:hAnsi="Times New Roman" w:cs="Times New Roman"/>
          <w:sz w:val="24"/>
          <w:szCs w:val="24"/>
        </w:rPr>
        <w:br/>
      </w:r>
    </w:p>
    <w:p w:rsidR="0066062D" w:rsidRPr="0066062D" w:rsidRDefault="0066062D" w:rsidP="0066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66062D">
        <w:rPr>
          <w:rFonts w:ascii="Times New Roman" w:hAnsi="Times New Roman" w:cs="Times New Roman"/>
          <w:b/>
          <w:bCs/>
          <w:sz w:val="24"/>
          <w:szCs w:val="24"/>
        </w:rPr>
        <w:t>Micenología</w:t>
      </w:r>
      <w:proofErr w:type="spellEnd"/>
      <w:r w:rsidRPr="0066062D">
        <w:rPr>
          <w:rFonts w:ascii="Times New Roman" w:hAnsi="Times New Roman" w:cs="Times New Roman"/>
          <w:sz w:val="24"/>
          <w:szCs w:val="24"/>
        </w:rPr>
        <w:br/>
        <w:t xml:space="preserve">Edición y análisis de las tablillas que constituyen el testimonio del griego del segundo milenio antes de Cristo. </w:t>
      </w:r>
      <w:r w:rsidRPr="0066062D">
        <w:rPr>
          <w:rFonts w:ascii="Times New Roman" w:hAnsi="Times New Roman" w:cs="Times New Roman"/>
          <w:sz w:val="24"/>
          <w:szCs w:val="24"/>
        </w:rPr>
        <w:br/>
      </w:r>
      <w:r w:rsidRPr="0066062D">
        <w:rPr>
          <w:rFonts w:ascii="Times New Roman" w:hAnsi="Times New Roman" w:cs="Times New Roman"/>
          <w:sz w:val="24"/>
          <w:szCs w:val="24"/>
        </w:rPr>
        <w:br/>
      </w:r>
      <w:r w:rsidRPr="0066062D">
        <w:rPr>
          <w:rFonts w:ascii="Times New Roman" w:hAnsi="Times New Roman" w:cs="Times New Roman"/>
          <w:b/>
          <w:bCs/>
          <w:sz w:val="24"/>
          <w:szCs w:val="24"/>
        </w:rPr>
        <w:t>Epigrafía latina de España</w:t>
      </w:r>
      <w:r w:rsidRPr="0066062D">
        <w:rPr>
          <w:rFonts w:ascii="Times New Roman" w:hAnsi="Times New Roman" w:cs="Times New Roman"/>
          <w:sz w:val="24"/>
          <w:szCs w:val="24"/>
        </w:rPr>
        <w:br/>
        <w:t xml:space="preserve">Lectura, edición y reedición de documentos epigráficos latinos de la Península Ibérica. </w:t>
      </w:r>
      <w:r w:rsidRPr="0066062D">
        <w:rPr>
          <w:rFonts w:ascii="Times New Roman" w:hAnsi="Times New Roman" w:cs="Times New Roman"/>
          <w:sz w:val="24"/>
          <w:szCs w:val="24"/>
        </w:rPr>
        <w:br/>
      </w:r>
      <w:r w:rsidRPr="0066062D">
        <w:rPr>
          <w:rFonts w:ascii="Times New Roman" w:hAnsi="Times New Roman" w:cs="Times New Roman"/>
          <w:sz w:val="24"/>
          <w:szCs w:val="24"/>
        </w:rPr>
        <w:br/>
      </w:r>
      <w:r w:rsidRPr="0066062D">
        <w:rPr>
          <w:rFonts w:ascii="Times New Roman" w:hAnsi="Times New Roman" w:cs="Times New Roman"/>
          <w:b/>
          <w:bCs/>
          <w:sz w:val="24"/>
          <w:szCs w:val="24"/>
        </w:rPr>
        <w:t>Lenguas no indoeuropeas: sumerio y acadio</w:t>
      </w:r>
      <w:r w:rsidRPr="0066062D">
        <w:rPr>
          <w:rFonts w:ascii="Times New Roman" w:hAnsi="Times New Roman" w:cs="Times New Roman"/>
          <w:sz w:val="24"/>
          <w:szCs w:val="24"/>
        </w:rPr>
        <w:br/>
        <w:t xml:space="preserve">Estudio, análisis y traducción de documentos epigráficos de las lenguas sumeria y acadia. </w:t>
      </w:r>
      <w:r w:rsidRPr="0066062D">
        <w:rPr>
          <w:rFonts w:ascii="Times New Roman" w:hAnsi="Times New Roman" w:cs="Times New Roman"/>
          <w:sz w:val="24"/>
          <w:szCs w:val="24"/>
        </w:rPr>
        <w:br/>
      </w:r>
      <w:r w:rsidRPr="0066062D">
        <w:rPr>
          <w:rFonts w:ascii="Times New Roman" w:hAnsi="Times New Roman" w:cs="Times New Roman"/>
          <w:sz w:val="24"/>
          <w:szCs w:val="24"/>
        </w:rPr>
        <w:br/>
      </w:r>
      <w:r w:rsidRPr="0066062D">
        <w:rPr>
          <w:rFonts w:ascii="Times New Roman" w:hAnsi="Times New Roman" w:cs="Times New Roman"/>
          <w:b/>
          <w:bCs/>
          <w:sz w:val="24"/>
          <w:szCs w:val="24"/>
        </w:rPr>
        <w:t>Toponimia española</w:t>
      </w:r>
      <w:r w:rsidRPr="0066062D">
        <w:rPr>
          <w:rFonts w:ascii="Times New Roman" w:hAnsi="Times New Roman" w:cs="Times New Roman"/>
          <w:sz w:val="24"/>
          <w:szCs w:val="24"/>
        </w:rPr>
        <w:br/>
        <w:t xml:space="preserve">Recopilación y estudio lingüístico de topónimos españoles, fundamentalmente de origen latino. Relaciones de la toponimia con la antroponimia. </w:t>
      </w:r>
      <w:r w:rsidRPr="0066062D">
        <w:rPr>
          <w:rFonts w:ascii="Times New Roman" w:hAnsi="Times New Roman" w:cs="Times New Roman"/>
          <w:sz w:val="24"/>
          <w:szCs w:val="24"/>
        </w:rPr>
        <w:br/>
      </w:r>
      <w:r w:rsidRPr="0066062D">
        <w:rPr>
          <w:rFonts w:ascii="Times New Roman" w:hAnsi="Times New Roman" w:cs="Times New Roman"/>
          <w:sz w:val="24"/>
          <w:szCs w:val="24"/>
        </w:rPr>
        <w:br/>
      </w:r>
      <w:r w:rsidRPr="0066062D">
        <w:rPr>
          <w:rFonts w:ascii="Times New Roman" w:hAnsi="Times New Roman" w:cs="Times New Roman"/>
          <w:b/>
          <w:bCs/>
          <w:sz w:val="24"/>
          <w:szCs w:val="24"/>
        </w:rPr>
        <w:t>Historia de los estudios de Filología Clásica en España</w:t>
      </w:r>
      <w:r w:rsidRPr="0066062D">
        <w:rPr>
          <w:rFonts w:ascii="Times New Roman" w:hAnsi="Times New Roman" w:cs="Times New Roman"/>
          <w:sz w:val="24"/>
          <w:szCs w:val="24"/>
        </w:rPr>
        <w:br/>
        <w:t xml:space="preserve">Estudio de la tradición de nuestras enseñanzas en España. Historia de las traducciones de nuestros helenistas y latinistas. La enseñanza de los estudios de griego y latín en España. </w:t>
      </w:r>
      <w:r w:rsidRPr="0066062D">
        <w:rPr>
          <w:rFonts w:ascii="Times New Roman" w:hAnsi="Times New Roman" w:cs="Times New Roman"/>
          <w:sz w:val="24"/>
          <w:szCs w:val="24"/>
        </w:rPr>
        <w:br/>
      </w:r>
      <w:r w:rsidRPr="0066062D">
        <w:rPr>
          <w:rFonts w:ascii="Times New Roman" w:hAnsi="Times New Roman" w:cs="Times New Roman"/>
          <w:sz w:val="24"/>
          <w:szCs w:val="24"/>
        </w:rPr>
        <w:br/>
      </w:r>
      <w:r w:rsidRPr="0066062D">
        <w:rPr>
          <w:rFonts w:ascii="Times New Roman" w:hAnsi="Times New Roman" w:cs="Times New Roman"/>
          <w:b/>
          <w:bCs/>
          <w:sz w:val="24"/>
          <w:szCs w:val="24"/>
        </w:rPr>
        <w:t>Estudios sociolingüísticos en el mundo antiguo</w:t>
      </w:r>
      <w:r w:rsidRPr="0066062D">
        <w:rPr>
          <w:rFonts w:ascii="Times New Roman" w:hAnsi="Times New Roman" w:cs="Times New Roman"/>
          <w:sz w:val="24"/>
          <w:szCs w:val="24"/>
        </w:rPr>
        <w:br/>
        <w:t xml:space="preserve">Estudios de sociolingüística y de política lingüística aplicados a la lengua griega en particular y a las lenguas antiguas en general. </w:t>
      </w:r>
      <w:r w:rsidRPr="0066062D">
        <w:rPr>
          <w:rFonts w:ascii="Times New Roman" w:hAnsi="Times New Roman" w:cs="Times New Roman"/>
          <w:sz w:val="24"/>
          <w:szCs w:val="24"/>
        </w:rPr>
        <w:br/>
      </w:r>
      <w:r w:rsidRPr="0066062D">
        <w:rPr>
          <w:rFonts w:ascii="Times New Roman" w:hAnsi="Times New Roman" w:cs="Times New Roman"/>
          <w:sz w:val="24"/>
          <w:szCs w:val="24"/>
        </w:rPr>
        <w:br/>
      </w:r>
      <w:r w:rsidRPr="0066062D">
        <w:rPr>
          <w:rFonts w:ascii="Times New Roman" w:hAnsi="Times New Roman" w:cs="Times New Roman"/>
          <w:b/>
          <w:bCs/>
          <w:sz w:val="24"/>
          <w:szCs w:val="24"/>
        </w:rPr>
        <w:t>Tradición y transmisión de los textos clásicos en el Medievo hispánico</w:t>
      </w:r>
      <w:r w:rsidRPr="0066062D">
        <w:rPr>
          <w:rFonts w:ascii="Times New Roman" w:hAnsi="Times New Roman" w:cs="Times New Roman"/>
          <w:sz w:val="24"/>
          <w:szCs w:val="24"/>
        </w:rPr>
        <w:br/>
        <w:t xml:space="preserve">Edición, estudio y traducción de textos hispánicos medievales. </w:t>
      </w:r>
      <w:r w:rsidRPr="0066062D">
        <w:rPr>
          <w:rFonts w:ascii="Times New Roman" w:hAnsi="Times New Roman" w:cs="Times New Roman"/>
          <w:sz w:val="24"/>
          <w:szCs w:val="24"/>
        </w:rPr>
        <w:br/>
      </w:r>
      <w:r w:rsidRPr="0066062D">
        <w:rPr>
          <w:rFonts w:ascii="Times New Roman" w:hAnsi="Times New Roman" w:cs="Times New Roman"/>
          <w:sz w:val="24"/>
          <w:szCs w:val="24"/>
        </w:rPr>
        <w:br/>
      </w:r>
      <w:r w:rsidRPr="0066062D">
        <w:rPr>
          <w:rFonts w:ascii="Times New Roman" w:hAnsi="Times New Roman" w:cs="Times New Roman"/>
          <w:b/>
          <w:bCs/>
          <w:sz w:val="24"/>
          <w:szCs w:val="24"/>
        </w:rPr>
        <w:t>Los florilegios latinos</w:t>
      </w:r>
      <w:r w:rsidRPr="0066062D">
        <w:rPr>
          <w:rFonts w:ascii="Times New Roman" w:hAnsi="Times New Roman" w:cs="Times New Roman"/>
          <w:sz w:val="24"/>
          <w:szCs w:val="24"/>
        </w:rPr>
        <w:br/>
        <w:t>Estudio de la transmisión de los autores latinos clásicos a través de las antologías tardías y medievales.</w:t>
      </w:r>
    </w:p>
    <w:p w:rsidR="0066062D" w:rsidRPr="0066062D" w:rsidRDefault="0066062D">
      <w:pPr>
        <w:rPr>
          <w:rFonts w:ascii="Times New Roman" w:hAnsi="Times New Roman" w:cs="Times New Roman"/>
          <w:sz w:val="24"/>
          <w:szCs w:val="24"/>
        </w:rPr>
      </w:pPr>
    </w:p>
    <w:sectPr w:rsidR="0066062D" w:rsidRPr="006606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2D"/>
    <w:rsid w:val="001E3F39"/>
    <w:rsid w:val="00521E4E"/>
    <w:rsid w:val="0066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5388"/>
  <w15:chartTrackingRefBased/>
  <w15:docId w15:val="{C26EB549-F7F0-439F-A0FF-C726CA1D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60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7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F540-72A1-4949-960E-6974A70D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araceli.striano@uam.es</dc:creator>
  <cp:keywords/>
  <dc:description/>
  <cp:lastModifiedBy>araceli.striano@uam.es</cp:lastModifiedBy>
  <cp:revision>1</cp:revision>
  <dcterms:created xsi:type="dcterms:W3CDTF">2018-04-26T19:17:00Z</dcterms:created>
  <dcterms:modified xsi:type="dcterms:W3CDTF">2018-04-26T19:19:00Z</dcterms:modified>
</cp:coreProperties>
</file>