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2BF6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  <w:r w:rsidRPr="00DC4607">
        <w:rPr>
          <w:rFonts w:cstheme="minorHAnsi"/>
          <w:b/>
          <w:bCs/>
          <w:color w:val="000000"/>
          <w:sz w:val="20"/>
          <w:szCs w:val="20"/>
        </w:rPr>
        <w:t>ACTIVIDADES FORMATIVAS</w:t>
      </w:r>
    </w:p>
    <w:p w14:paraId="335E5DB3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</w:p>
    <w:p w14:paraId="463D73FE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</w:p>
    <w:p w14:paraId="3E97BA8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  <w:r w:rsidRPr="00DC4607">
        <w:rPr>
          <w:rFonts w:cstheme="minorHAnsi"/>
          <w:b/>
          <w:bCs/>
          <w:i/>
          <w:iCs/>
          <w:color w:val="000000"/>
          <w:sz w:val="20"/>
          <w:szCs w:val="20"/>
        </w:rPr>
        <w:t>Programa de formación transversal</w:t>
      </w:r>
    </w:p>
    <w:p w14:paraId="5DDCA6E9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4FC23DD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Datos:</w:t>
      </w:r>
    </w:p>
    <w:p w14:paraId="07F8D2B8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15760C8" w14:textId="5E72A53E" w:rsidR="00247AAD" w:rsidRDefault="00D636E5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Título de la actividad formativa:</w:t>
      </w:r>
    </w:p>
    <w:p w14:paraId="6FB89304" w14:textId="10C63B7C" w:rsidR="00DF008A" w:rsidRDefault="00247AAD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N</w:t>
      </w:r>
      <w:r w:rsidR="00DF008A" w:rsidRPr="00DC4607">
        <w:rPr>
          <w:rFonts w:cstheme="minorHAnsi"/>
          <w:color w:val="000000"/>
          <w:sz w:val="20"/>
          <w:szCs w:val="20"/>
        </w:rPr>
        <w:t>úmero de horas ofertadas</w:t>
      </w:r>
      <w:r w:rsidR="00D636E5">
        <w:rPr>
          <w:rFonts w:cstheme="minorHAnsi"/>
          <w:color w:val="000000"/>
          <w:sz w:val="20"/>
          <w:szCs w:val="20"/>
        </w:rPr>
        <w:t>:</w:t>
      </w:r>
    </w:p>
    <w:p w14:paraId="044A1B1C" w14:textId="41D306F4" w:rsidR="006D2623" w:rsidRPr="00DC4607" w:rsidRDefault="006D2623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Equivalencia en ECTS (a rellenar por la Escuela de Doctorado de la UAM):</w:t>
      </w:r>
    </w:p>
    <w:p w14:paraId="16ECE6CF" w14:textId="6F3A1D14" w:rsidR="009F64AE" w:rsidRDefault="009F64AE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 xml:space="preserve">Fechas de </w:t>
      </w:r>
      <w:r w:rsidR="00D636E5">
        <w:rPr>
          <w:rFonts w:cstheme="minorHAnsi"/>
          <w:color w:val="000000"/>
          <w:sz w:val="20"/>
          <w:szCs w:val="20"/>
        </w:rPr>
        <w:t>imparti</w:t>
      </w:r>
      <w:r w:rsidRPr="00DC4607">
        <w:rPr>
          <w:rFonts w:cstheme="minorHAnsi"/>
          <w:color w:val="000000"/>
          <w:sz w:val="20"/>
          <w:szCs w:val="20"/>
        </w:rPr>
        <w:t xml:space="preserve">ción: </w:t>
      </w:r>
    </w:p>
    <w:p w14:paraId="478B8A3C" w14:textId="799AB22E" w:rsidR="006010E7" w:rsidRPr="00DC4607" w:rsidRDefault="00FB1167" w:rsidP="009F64A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¿</w:t>
      </w:r>
      <w:r w:rsidR="006010E7">
        <w:rPr>
          <w:rFonts w:cstheme="minorHAnsi"/>
          <w:color w:val="000000"/>
          <w:sz w:val="20"/>
          <w:szCs w:val="20"/>
        </w:rPr>
        <w:t>Es la primera edición del curso</w:t>
      </w:r>
      <w:r>
        <w:rPr>
          <w:rFonts w:cstheme="minorHAnsi"/>
          <w:color w:val="000000"/>
          <w:sz w:val="20"/>
          <w:szCs w:val="20"/>
        </w:rPr>
        <w:t>?</w:t>
      </w:r>
      <w:r w:rsidR="006010E7">
        <w:rPr>
          <w:rFonts w:cstheme="minorHAnsi"/>
          <w:color w:val="000000"/>
          <w:sz w:val="20"/>
          <w:szCs w:val="20"/>
        </w:rPr>
        <w:t xml:space="preserve"> </w:t>
      </w:r>
      <w:r>
        <w:rPr>
          <w:rFonts w:cstheme="minorHAnsi"/>
          <w:color w:val="000000"/>
          <w:sz w:val="20"/>
          <w:szCs w:val="20"/>
        </w:rPr>
        <w:t xml:space="preserve">(indique </w:t>
      </w:r>
      <w:r w:rsidR="006010E7">
        <w:rPr>
          <w:rFonts w:cstheme="minorHAnsi"/>
          <w:color w:val="000000"/>
          <w:sz w:val="20"/>
          <w:szCs w:val="20"/>
        </w:rPr>
        <w:t>s</w:t>
      </w:r>
      <w:r>
        <w:rPr>
          <w:rFonts w:cstheme="minorHAnsi"/>
          <w:color w:val="000000"/>
          <w:sz w:val="20"/>
          <w:szCs w:val="20"/>
        </w:rPr>
        <w:t>í</w:t>
      </w:r>
      <w:r w:rsidR="006010E7">
        <w:rPr>
          <w:rFonts w:cstheme="minorHAnsi"/>
          <w:color w:val="000000"/>
          <w:sz w:val="20"/>
          <w:szCs w:val="20"/>
        </w:rPr>
        <w:t>/no</w:t>
      </w:r>
      <w:r>
        <w:rPr>
          <w:rFonts w:cstheme="minorHAnsi"/>
          <w:color w:val="000000"/>
          <w:sz w:val="20"/>
          <w:szCs w:val="20"/>
        </w:rPr>
        <w:t>)</w:t>
      </w:r>
    </w:p>
    <w:p w14:paraId="467E3CB5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3EBD207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Descripción:</w:t>
      </w:r>
    </w:p>
    <w:p w14:paraId="38E5546C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0E49311" w14:textId="2E89147F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Justificación de la actividad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6BEAD93A" w14:textId="45025E1D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Año dentro de la formación doctoral en la que se imparte de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manera preferente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B9C6F0C" w14:textId="629B6D12" w:rsidR="00DC4607" w:rsidRPr="00DC4607" w:rsidRDefault="00DC4607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admisión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B5CE545" w14:textId="30C60F18" w:rsidR="00DF008A" w:rsidRPr="00DC4607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Competencias y resultados de aprendizaje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5CB1D600" w14:textId="1557569A" w:rsidR="00DF008A" w:rsidRPr="00DC4607" w:rsidRDefault="00DF008A" w:rsidP="00BE439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Metodología (con especificación de la dedicación del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estudiante)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A502524" w14:textId="416BB032" w:rsidR="00DF008A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Idioma de impartición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106AF0F2" w14:textId="2C20E547" w:rsidR="00831BD5" w:rsidRPr="00DC4607" w:rsidRDefault="00831BD5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Formato (presencial/online/híbrido):</w:t>
      </w:r>
    </w:p>
    <w:p w14:paraId="5FADAE0B" w14:textId="4EA0E1BA" w:rsidR="00DF008A" w:rsidRDefault="00DF008A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Responsable</w:t>
      </w:r>
      <w:r w:rsidR="009F64AE" w:rsidRPr="00DC4607">
        <w:rPr>
          <w:rFonts w:cstheme="minorHAnsi"/>
          <w:color w:val="000000"/>
          <w:sz w:val="20"/>
          <w:szCs w:val="20"/>
        </w:rPr>
        <w:t>-s</w:t>
      </w:r>
      <w:r w:rsidRPr="00DC4607">
        <w:rPr>
          <w:rFonts w:cstheme="minorHAnsi"/>
          <w:color w:val="000000"/>
          <w:sz w:val="20"/>
          <w:szCs w:val="20"/>
        </w:rPr>
        <w:t xml:space="preserve"> de la actividad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43C2A020" w14:textId="11915437" w:rsidR="00044B19" w:rsidRPr="00DC4607" w:rsidRDefault="00044B19" w:rsidP="009F64AE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Presupuesto de gastos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24FABF47" w14:textId="77777777" w:rsidR="009F64AE" w:rsidRPr="00DC4607" w:rsidRDefault="009F64AE" w:rsidP="009F64AE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4288D41E" w14:textId="77777777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Procedimiento de control:</w:t>
      </w:r>
    </w:p>
    <w:p w14:paraId="163E6E20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74137253" w14:textId="5F064D32" w:rsidR="00DF008A" w:rsidRPr="00DC4607" w:rsidRDefault="00DF008A" w:rsidP="009F64AE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Indicar el modo en el que se va a controlar la participación y el</w:t>
      </w:r>
      <w:r w:rsidR="009F64AE" w:rsidRPr="00DC4607">
        <w:rPr>
          <w:rFonts w:cstheme="minorHAnsi"/>
          <w:color w:val="000000"/>
          <w:sz w:val="20"/>
          <w:szCs w:val="20"/>
        </w:rPr>
        <w:t xml:space="preserve"> </w:t>
      </w:r>
      <w:r w:rsidRPr="00DC4607">
        <w:rPr>
          <w:rFonts w:cstheme="minorHAnsi"/>
          <w:color w:val="000000"/>
          <w:sz w:val="20"/>
          <w:szCs w:val="20"/>
        </w:rPr>
        <w:t>aprovechamiento por parte del doctorando</w:t>
      </w:r>
    </w:p>
    <w:p w14:paraId="2915DCE7" w14:textId="0FCC6CCE" w:rsidR="00DC4607" w:rsidRPr="00DC4607" w:rsidRDefault="00DC4607" w:rsidP="00DC4607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 xml:space="preserve">Garantía de </w:t>
      </w:r>
      <w:r w:rsidR="00D636E5">
        <w:rPr>
          <w:rFonts w:cstheme="minorHAnsi"/>
          <w:color w:val="000000"/>
          <w:sz w:val="20"/>
          <w:szCs w:val="20"/>
        </w:rPr>
        <w:t>c</w:t>
      </w:r>
      <w:r w:rsidRPr="00DC4607">
        <w:rPr>
          <w:rFonts w:cstheme="minorHAnsi"/>
          <w:color w:val="000000"/>
          <w:sz w:val="20"/>
          <w:szCs w:val="20"/>
        </w:rPr>
        <w:t>alidad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46C86268" w14:textId="2F55E9E1" w:rsidR="00DC4607" w:rsidRPr="00DC4607" w:rsidRDefault="00DC4607" w:rsidP="00DC4607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DC4607">
        <w:rPr>
          <w:rFonts w:cstheme="minorHAnsi"/>
          <w:color w:val="000000"/>
          <w:sz w:val="20"/>
          <w:szCs w:val="20"/>
        </w:rPr>
        <w:t>Criterios de evaluación</w:t>
      </w:r>
      <w:r w:rsidR="006D2623">
        <w:rPr>
          <w:rFonts w:cstheme="minorHAnsi"/>
          <w:color w:val="000000"/>
          <w:sz w:val="20"/>
          <w:szCs w:val="20"/>
        </w:rPr>
        <w:t>:</w:t>
      </w:r>
    </w:p>
    <w:p w14:paraId="10741D7B" w14:textId="77777777" w:rsidR="00DC4607" w:rsidRPr="00DC4607" w:rsidRDefault="00DC4607" w:rsidP="00DC4607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19BA829" w14:textId="02BBBEEC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DC4607">
        <w:rPr>
          <w:rFonts w:cstheme="minorHAnsi"/>
          <w:b/>
          <w:color w:val="000000"/>
          <w:sz w:val="20"/>
          <w:szCs w:val="20"/>
        </w:rPr>
        <w:t>Plan de estudios</w:t>
      </w:r>
      <w:r w:rsidR="00D636E5">
        <w:rPr>
          <w:rFonts w:cstheme="minorHAnsi"/>
          <w:b/>
          <w:color w:val="000000"/>
          <w:sz w:val="20"/>
          <w:szCs w:val="20"/>
        </w:rPr>
        <w:t xml:space="preserve"> o contenidos (cronograma básico)</w:t>
      </w:r>
      <w:r w:rsidRPr="00DC4607">
        <w:rPr>
          <w:rFonts w:cstheme="minorHAnsi"/>
          <w:b/>
          <w:color w:val="000000"/>
          <w:sz w:val="20"/>
          <w:szCs w:val="20"/>
        </w:rPr>
        <w:t xml:space="preserve">: </w:t>
      </w:r>
    </w:p>
    <w:p w14:paraId="5B8F1ABD" w14:textId="77777777" w:rsidR="00DC4607" w:rsidRPr="00DC4607" w:rsidRDefault="00DC4607" w:rsidP="00DC460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14:paraId="1C01A971" w14:textId="77777777" w:rsidR="009F64AE" w:rsidRPr="00DC4607" w:rsidRDefault="009F64AE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2B0F11B5" w14:textId="23E9BBF6" w:rsidR="00DF008A" w:rsidRPr="00DC4607" w:rsidRDefault="00DF008A" w:rsidP="00DF008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sectPr w:rsidR="00DF008A" w:rsidRPr="00DC4607" w:rsidSect="00DC4607">
      <w:headerReference w:type="default" r:id="rId7"/>
      <w:pgSz w:w="11906" w:h="16838"/>
      <w:pgMar w:top="1560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0CEF3" w14:textId="77777777" w:rsidR="00D814D2" w:rsidRDefault="00D814D2" w:rsidP="00DC4607">
      <w:pPr>
        <w:spacing w:after="0" w:line="240" w:lineRule="auto"/>
      </w:pPr>
      <w:r>
        <w:separator/>
      </w:r>
    </w:p>
  </w:endnote>
  <w:endnote w:type="continuationSeparator" w:id="0">
    <w:p w14:paraId="7D20DD77" w14:textId="77777777" w:rsidR="00D814D2" w:rsidRDefault="00D814D2" w:rsidP="00DC4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507DC" w14:textId="77777777" w:rsidR="00D814D2" w:rsidRDefault="00D814D2" w:rsidP="00DC4607">
      <w:pPr>
        <w:spacing w:after="0" w:line="240" w:lineRule="auto"/>
      </w:pPr>
      <w:r>
        <w:separator/>
      </w:r>
    </w:p>
  </w:footnote>
  <w:footnote w:type="continuationSeparator" w:id="0">
    <w:p w14:paraId="330F5A94" w14:textId="77777777" w:rsidR="00D814D2" w:rsidRDefault="00D814D2" w:rsidP="00DC46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95521" w14:textId="74237FDC" w:rsidR="00DC4607" w:rsidRDefault="00247AAD" w:rsidP="00DC4607">
    <w:pPr>
      <w:pStyle w:val="Encabezado"/>
      <w:jc w:val="center"/>
    </w:pPr>
    <w:r>
      <w:rPr>
        <w:noProof/>
      </w:rPr>
      <w:drawing>
        <wp:inline distT="0" distB="0" distL="0" distR="0" wp14:anchorId="10ED0912" wp14:editId="1504F40B">
          <wp:extent cx="3508248" cy="438912"/>
          <wp:effectExtent l="0" t="0" r="0" b="0"/>
          <wp:docPr id="1" name="Imagen 1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8248" cy="438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158CB"/>
    <w:multiLevelType w:val="hybridMultilevel"/>
    <w:tmpl w:val="4FA84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00585"/>
    <w:multiLevelType w:val="hybridMultilevel"/>
    <w:tmpl w:val="C5FC0C0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8F1597"/>
    <w:multiLevelType w:val="hybridMultilevel"/>
    <w:tmpl w:val="7E200DE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351527">
    <w:abstractNumId w:val="0"/>
  </w:num>
  <w:num w:numId="2" w16cid:durableId="1132559697">
    <w:abstractNumId w:val="1"/>
  </w:num>
  <w:num w:numId="3" w16cid:durableId="1379090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08A"/>
    <w:rsid w:val="00044B19"/>
    <w:rsid w:val="000A61EA"/>
    <w:rsid w:val="00247AAD"/>
    <w:rsid w:val="002C57A2"/>
    <w:rsid w:val="003A3172"/>
    <w:rsid w:val="00596734"/>
    <w:rsid w:val="006010E7"/>
    <w:rsid w:val="006C5D65"/>
    <w:rsid w:val="006D2623"/>
    <w:rsid w:val="00785394"/>
    <w:rsid w:val="0080438B"/>
    <w:rsid w:val="00831BD5"/>
    <w:rsid w:val="00847A2A"/>
    <w:rsid w:val="009F64AE"/>
    <w:rsid w:val="00B45C27"/>
    <w:rsid w:val="00BF1C83"/>
    <w:rsid w:val="00D636E5"/>
    <w:rsid w:val="00D814D2"/>
    <w:rsid w:val="00DB02B1"/>
    <w:rsid w:val="00DC4607"/>
    <w:rsid w:val="00DF008A"/>
    <w:rsid w:val="00FB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9B937C"/>
  <w15:chartTrackingRefBased/>
  <w15:docId w15:val="{4841A4E4-D2B3-4195-89A6-3E8CC5DA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64A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4607"/>
  </w:style>
  <w:style w:type="paragraph" w:styleId="Piedepgina">
    <w:name w:val="footer"/>
    <w:basedOn w:val="Normal"/>
    <w:link w:val="PiedepginaCar"/>
    <w:uiPriority w:val="99"/>
    <w:unhideWhenUsed/>
    <w:rsid w:val="00DC46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4607"/>
  </w:style>
  <w:style w:type="paragraph" w:styleId="Revisin">
    <w:name w:val="Revision"/>
    <w:hidden/>
    <w:uiPriority w:val="99"/>
    <w:semiHidden/>
    <w:rsid w:val="00D636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javier.diaznido@uam.es</dc:creator>
  <cp:keywords/>
  <dc:description/>
  <cp:lastModifiedBy>Juan Antonio Gollonet Larre</cp:lastModifiedBy>
  <cp:revision>1</cp:revision>
  <dcterms:created xsi:type="dcterms:W3CDTF">2023-09-15T12:54:00Z</dcterms:created>
  <dcterms:modified xsi:type="dcterms:W3CDTF">2023-10-16T12:58:00Z</dcterms:modified>
</cp:coreProperties>
</file>