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36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7600" cy="9921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00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74"/>
        <w:rPr>
          <w:rFonts w:ascii="Times New Roman"/>
          <w:sz w:val="18"/>
        </w:rPr>
      </w:pPr>
    </w:p>
    <w:p>
      <w:pPr>
        <w:spacing w:before="1"/>
        <w:ind w:left="143" w:right="0" w:firstLine="0"/>
        <w:jc w:val="left"/>
        <w:rPr>
          <w:sz w:val="18"/>
        </w:rPr>
      </w:pPr>
      <w:r>
        <w:rPr>
          <w:spacing w:val="-2"/>
          <w:sz w:val="18"/>
        </w:rPr>
        <w:t>ANVERSO</w:t>
      </w:r>
    </w:p>
    <w:p>
      <w:pPr>
        <w:pStyle w:val="Heading1"/>
        <w:spacing w:line="276" w:lineRule="auto"/>
      </w:pP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CONVALIDACIÓN</w:t>
      </w:r>
      <w:r>
        <w:rPr>
          <w:spacing w:val="-6"/>
        </w:rPr>
        <w:t> </w:t>
      </w:r>
      <w:r>
        <w:rPr/>
        <w:t>PARCIAL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ESTUDIOS</w:t>
      </w:r>
      <w:r>
        <w:rPr>
          <w:spacing w:val="-6"/>
        </w:rPr>
        <w:t> </w:t>
      </w:r>
      <w:r>
        <w:rPr/>
        <w:t>UNIVERSITARIOS </w:t>
      </w:r>
      <w:r>
        <w:rPr>
          <w:spacing w:val="-2"/>
        </w:rPr>
        <w:t>EXTRANJEROS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65" w:lineRule="exact" w:before="0" w:after="0"/>
        <w:ind w:left="1559" w:right="0" w:hanging="337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solicitante</w:t>
      </w: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6"/>
      </w:tblGrid>
      <w:tr>
        <w:trPr>
          <w:trHeight w:val="537" w:hRule="atLeast"/>
        </w:trPr>
        <w:tc>
          <w:tcPr>
            <w:tcW w:w="8646" w:type="dxa"/>
          </w:tcPr>
          <w:p>
            <w:pPr>
              <w:pStyle w:val="TableParagraph"/>
              <w:tabs>
                <w:tab w:pos="4990" w:val="left" w:leader="none"/>
              </w:tabs>
              <w:spacing w:before="154"/>
              <w:ind w:left="39"/>
              <w:rPr>
                <w:sz w:val="22"/>
              </w:rPr>
            </w:pPr>
            <w:r>
              <w:rPr>
                <w:spacing w:val="-2"/>
                <w:position w:val="1"/>
                <w:sz w:val="22"/>
              </w:rPr>
              <w:t>Apellidos:</w:t>
            </w:r>
            <w:r>
              <w:rPr>
                <w:position w:val="1"/>
                <w:sz w:val="22"/>
              </w:rPr>
              <w:tab/>
            </w:r>
            <w:r>
              <w:rPr>
                <w:spacing w:val="-2"/>
                <w:sz w:val="22"/>
              </w:rPr>
              <w:t>Nombre:</w:t>
            </w:r>
          </w:p>
        </w:tc>
      </w:tr>
      <w:tr>
        <w:trPr>
          <w:trHeight w:val="537" w:hRule="atLeast"/>
        </w:trPr>
        <w:tc>
          <w:tcPr>
            <w:tcW w:w="8646" w:type="dxa"/>
          </w:tcPr>
          <w:p>
            <w:pPr>
              <w:pStyle w:val="TableParagraph"/>
              <w:tabs>
                <w:tab w:pos="4816" w:val="left" w:leader="none"/>
              </w:tabs>
              <w:spacing w:line="301" w:lineRule="exact" w:before="217"/>
              <w:ind w:left="97"/>
              <w:rPr>
                <w:position w:val="-3"/>
                <w:sz w:val="22"/>
              </w:rPr>
            </w:pPr>
            <w:r>
              <w:rPr>
                <w:sz w:val="22"/>
              </w:rPr>
              <w:t>Lugar y fecha </w:t>
            </w:r>
            <w:r>
              <w:rPr>
                <w:spacing w:val="-2"/>
                <w:sz w:val="22"/>
              </w:rPr>
              <w:t>nacimiento:</w:t>
            </w:r>
            <w:r>
              <w:rPr>
                <w:sz w:val="22"/>
              </w:rPr>
              <w:tab/>
            </w:r>
            <w:r>
              <w:rPr>
                <w:spacing w:val="-2"/>
                <w:position w:val="-3"/>
                <w:sz w:val="22"/>
              </w:rPr>
              <w:t>Nacionalidad:</w:t>
            </w:r>
          </w:p>
        </w:tc>
      </w:tr>
      <w:tr>
        <w:trPr>
          <w:trHeight w:val="537" w:hRule="atLeast"/>
        </w:trPr>
        <w:tc>
          <w:tcPr>
            <w:tcW w:w="8646" w:type="dxa"/>
          </w:tcPr>
          <w:p>
            <w:pPr>
              <w:pStyle w:val="TableParagraph"/>
              <w:spacing w:line="249" w:lineRule="exact" w:before="268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DNI,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Pasaporte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NIE: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37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relativos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solicitud</w:t>
      </w:r>
    </w:p>
    <w:p>
      <w:pPr>
        <w:pStyle w:val="BodyText"/>
        <w:spacing w:before="25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6"/>
      </w:tblGrid>
      <w:tr>
        <w:trPr>
          <w:trHeight w:val="1074" w:hRule="atLeast"/>
        </w:trPr>
        <w:tc>
          <w:tcPr>
            <w:tcW w:w="864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Presentado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título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certificación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estudios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(Indicar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Titulación):</w:t>
            </w:r>
          </w:p>
        </w:tc>
      </w:tr>
      <w:tr>
        <w:trPr>
          <w:trHeight w:val="1072" w:hRule="atLeast"/>
        </w:trPr>
        <w:tc>
          <w:tcPr>
            <w:tcW w:w="8646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Superados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Universidad/Centro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superior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(denominación/localidad/país):</w:t>
            </w:r>
          </w:p>
        </w:tc>
      </w:tr>
      <w:tr>
        <w:trPr>
          <w:trHeight w:val="1075" w:hRule="atLeast"/>
        </w:trPr>
        <w:tc>
          <w:tcPr>
            <w:tcW w:w="8646" w:type="dxa"/>
          </w:tcPr>
          <w:p>
            <w:pPr>
              <w:pStyle w:val="TableParagraph"/>
              <w:spacing w:line="237" w:lineRule="auto" w:before="4"/>
              <w:ind w:right="1580"/>
              <w:rPr>
                <w:sz w:val="22"/>
              </w:rPr>
            </w:pPr>
            <w:r>
              <w:rPr>
                <w:sz w:val="22"/>
              </w:rPr>
              <w:t>Solicito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convalidación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estudios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indicados,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continuar: (Indicar nombre de la Titulación): 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1559" w:val="left" w:leader="none"/>
        </w:tabs>
        <w:spacing w:line="240" w:lineRule="auto" w:before="0" w:after="0"/>
        <w:ind w:left="1559" w:right="0" w:hanging="337"/>
        <w:jc w:val="left"/>
        <w:rPr>
          <w:b/>
          <w:sz w:val="22"/>
        </w:rPr>
      </w:pP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relativos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notificación</w:t>
      </w:r>
    </w:p>
    <w:p>
      <w:pPr>
        <w:pStyle w:val="BodyText"/>
        <w:spacing w:before="25" w:after="1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6"/>
      </w:tblGrid>
      <w:tr>
        <w:trPr>
          <w:trHeight w:val="268" w:hRule="atLeast"/>
        </w:trPr>
        <w:tc>
          <w:tcPr>
            <w:tcW w:w="8646" w:type="dxa"/>
          </w:tcPr>
          <w:p>
            <w:pPr>
              <w:pStyle w:val="TableParagraph"/>
              <w:spacing w:line="24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efectos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notificaciones</w:t>
            </w:r>
          </w:p>
        </w:tc>
      </w:tr>
      <w:tr>
        <w:trPr>
          <w:trHeight w:val="805" w:hRule="atLeast"/>
        </w:trPr>
        <w:tc>
          <w:tcPr>
            <w:tcW w:w="8646" w:type="dxa"/>
          </w:tcPr>
          <w:p>
            <w:pPr>
              <w:pStyle w:val="TableParagraph"/>
              <w:spacing w:line="264" w:lineRule="exact" w:before="268"/>
              <w:rPr>
                <w:sz w:val="22"/>
              </w:rPr>
            </w:pPr>
            <w:r>
              <w:rPr>
                <w:sz w:val="22"/>
              </w:rPr>
              <w:t>Avda/C/Plaza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número:</w:t>
            </w:r>
          </w:p>
          <w:p>
            <w:pPr>
              <w:pStyle w:val="TableParagraph"/>
              <w:tabs>
                <w:tab w:pos="4230" w:val="left" w:leader="none"/>
              </w:tabs>
              <w:spacing w:line="254" w:lineRule="exact"/>
              <w:rPr>
                <w:position w:val="1"/>
                <w:sz w:val="22"/>
              </w:rPr>
            </w:pPr>
            <w:r>
              <w:rPr>
                <w:spacing w:val="-2"/>
                <w:sz w:val="22"/>
              </w:rPr>
              <w:t>Localidad:</w:t>
            </w:r>
            <w:r>
              <w:rPr>
                <w:sz w:val="22"/>
              </w:rPr>
              <w:tab/>
            </w:r>
            <w:r>
              <w:rPr>
                <w:position w:val="1"/>
                <w:sz w:val="22"/>
              </w:rPr>
              <w:t>Código</w:t>
            </w:r>
            <w:r>
              <w:rPr>
                <w:spacing w:val="-7"/>
                <w:position w:val="1"/>
                <w:sz w:val="22"/>
              </w:rPr>
              <w:t> </w:t>
            </w:r>
            <w:r>
              <w:rPr>
                <w:spacing w:val="-2"/>
                <w:position w:val="1"/>
                <w:sz w:val="22"/>
              </w:rPr>
              <w:t>Postal:</w:t>
            </w:r>
          </w:p>
        </w:tc>
      </w:tr>
      <w:tr>
        <w:trPr>
          <w:trHeight w:val="806" w:hRule="atLeast"/>
        </w:trPr>
        <w:tc>
          <w:tcPr>
            <w:tcW w:w="8646" w:type="dxa"/>
          </w:tcPr>
          <w:p>
            <w:pPr>
              <w:pStyle w:val="TableParagraph"/>
              <w:tabs>
                <w:tab w:pos="4446" w:val="left" w:leader="none"/>
              </w:tabs>
              <w:spacing w:before="228"/>
              <w:rPr>
                <w:position w:val="4"/>
                <w:sz w:val="22"/>
              </w:rPr>
            </w:pPr>
            <w:r>
              <w:rPr>
                <w:spacing w:val="-2"/>
                <w:sz w:val="22"/>
              </w:rPr>
              <w:t>Provincia:</w:t>
            </w:r>
            <w:r>
              <w:rPr>
                <w:sz w:val="22"/>
              </w:rPr>
              <w:tab/>
            </w:r>
            <w:r>
              <w:rPr>
                <w:spacing w:val="-2"/>
                <w:position w:val="4"/>
                <w:sz w:val="22"/>
              </w:rPr>
              <w:t>País:</w:t>
            </w:r>
          </w:p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Teléfonos:</w:t>
            </w:r>
          </w:p>
        </w:tc>
      </w:tr>
      <w:tr>
        <w:trPr>
          <w:trHeight w:val="537" w:hRule="atLeast"/>
        </w:trPr>
        <w:tc>
          <w:tcPr>
            <w:tcW w:w="8646" w:type="dxa"/>
          </w:tcPr>
          <w:p>
            <w:pPr>
              <w:pStyle w:val="TableParagraph"/>
              <w:spacing w:line="249" w:lineRule="exact" w:before="268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spacing w:before="0"/>
        <w:ind w:left="143" w:right="137" w:firstLine="0"/>
        <w:jc w:val="both"/>
        <w:rPr>
          <w:sz w:val="16"/>
        </w:rPr>
      </w:pPr>
      <w:r>
        <w:rPr>
          <w:sz w:val="16"/>
        </w:rPr>
        <w:t>Esta solicitud se realiza al amparo de lo establecido en el Real Decreto 889/2022, de 18 de octubre, por el que se establecen las</w:t>
      </w:r>
      <w:r>
        <w:rPr>
          <w:spacing w:val="40"/>
          <w:sz w:val="16"/>
        </w:rPr>
        <w:t> </w:t>
      </w:r>
      <w:r>
        <w:rPr>
          <w:sz w:val="16"/>
        </w:rPr>
        <w:t>condiciones y los procedimientos para la homologación, de declaración de equivalencia y de convalidación de enseñanzas</w:t>
      </w:r>
      <w:r>
        <w:rPr>
          <w:spacing w:val="40"/>
          <w:sz w:val="16"/>
        </w:rPr>
        <w:t> </w:t>
      </w:r>
      <w:r>
        <w:rPr>
          <w:sz w:val="16"/>
        </w:rPr>
        <w:t>universitarias de sistemas educativos extranjeros y por el que se regula el procedimiento para establecer la correspondencia al</w:t>
      </w:r>
      <w:r>
        <w:rPr>
          <w:spacing w:val="40"/>
          <w:sz w:val="16"/>
        </w:rPr>
        <w:t> </w:t>
      </w:r>
      <w:r>
        <w:rPr>
          <w:sz w:val="16"/>
        </w:rPr>
        <w:t>nivel</w:t>
      </w:r>
      <w:r>
        <w:rPr>
          <w:spacing w:val="40"/>
          <w:sz w:val="16"/>
        </w:rPr>
        <w:t> </w:t>
      </w:r>
      <w:r>
        <w:rPr>
          <w:sz w:val="16"/>
        </w:rPr>
        <w:t>del Marco Español de Cualificaciones para la Educación Superior de los títulos universitarios oficiales pertenecientes a</w:t>
      </w:r>
      <w:r>
        <w:rPr>
          <w:spacing w:val="40"/>
          <w:sz w:val="16"/>
        </w:rPr>
        <w:t> </w:t>
      </w:r>
      <w:r>
        <w:rPr>
          <w:sz w:val="16"/>
        </w:rPr>
        <w:t>ordenaciones académicas anteriores, ACOMPAÑÁNDOSE LOS DOCUMENTOS RELACIONADOS AL DORSO.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3"/>
        <w:gridCol w:w="4323"/>
      </w:tblGrid>
      <w:tr>
        <w:trPr>
          <w:trHeight w:val="268" w:hRule="atLeast"/>
        </w:trPr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Lugar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</w:t>
            </w:r>
            <w:r>
              <w:rPr>
                <w:spacing w:val="-4"/>
                <w:sz w:val="22"/>
              </w:rPr>
              <w:t>fecha</w:t>
            </w:r>
          </w:p>
        </w:tc>
        <w:tc>
          <w:tcPr>
            <w:tcW w:w="4323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Firma</w:t>
            </w:r>
          </w:p>
        </w:tc>
      </w:tr>
      <w:tr>
        <w:trPr>
          <w:trHeight w:val="539" w:hRule="atLeast"/>
        </w:trPr>
        <w:tc>
          <w:tcPr>
            <w:tcW w:w="432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0"/>
        <w:rPr>
          <w:sz w:val="16"/>
        </w:rPr>
      </w:pPr>
    </w:p>
    <w:p>
      <w:pPr>
        <w:pStyle w:val="BodyText"/>
        <w:spacing w:before="1"/>
        <w:ind w:left="143"/>
      </w:pPr>
      <w:r>
        <w:rPr/>
        <w:t>Sr.</w:t>
      </w:r>
      <w:r>
        <w:rPr>
          <w:spacing w:val="-5"/>
        </w:rPr>
        <w:t> </w:t>
      </w:r>
      <w:r>
        <w:rPr/>
        <w:t>Decano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Sr.</w:t>
      </w:r>
      <w:r>
        <w:rPr>
          <w:spacing w:val="-5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(Centro</w:t>
      </w:r>
      <w:r>
        <w:rPr>
          <w:spacing w:val="-2"/>
        </w:rPr>
        <w:t> </w:t>
      </w:r>
      <w:r>
        <w:rPr/>
        <w:t>responsable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Estudios):</w:t>
      </w:r>
    </w:p>
    <w:p>
      <w:pPr>
        <w:spacing w:before="0"/>
        <w:ind w:left="152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969" w:top="160" w:bottom="1160" w:left="1559" w:right="1559"/>
          <w:pgNumType w:start="6"/>
        </w:sectPr>
      </w:pPr>
    </w:p>
    <w:p>
      <w:pPr>
        <w:spacing w:before="35"/>
        <w:ind w:left="143" w:right="0" w:firstLine="0"/>
        <w:jc w:val="left"/>
        <w:rPr>
          <w:sz w:val="18"/>
        </w:rPr>
      </w:pPr>
      <w:r>
        <w:rPr>
          <w:spacing w:val="-2"/>
          <w:sz w:val="18"/>
        </w:rPr>
        <w:t>REVERSO</w:t>
      </w:r>
    </w:p>
    <w:p>
      <w:pPr>
        <w:pStyle w:val="BodyText"/>
        <w:spacing w:before="48"/>
        <w:rPr>
          <w:sz w:val="18"/>
        </w:rPr>
      </w:pPr>
    </w:p>
    <w:p>
      <w:pPr>
        <w:pStyle w:val="Heading2"/>
      </w:pPr>
      <w:r>
        <w:rPr/>
        <w:t>DOCUMENTOS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ACOMPAÑAN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5"/>
        </w:rPr>
        <w:t> </w:t>
      </w:r>
      <w:r>
        <w:rPr>
          <w:spacing w:val="-2"/>
        </w:rPr>
        <w:t>SOLICITUD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1" w:after="0"/>
        <w:ind w:left="143" w:right="117" w:firstLine="0"/>
        <w:jc w:val="both"/>
        <w:rPr>
          <w:sz w:val="22"/>
        </w:rPr>
      </w:pPr>
      <w:r>
        <w:rPr>
          <w:sz w:val="22"/>
        </w:rPr>
        <w:t>Copia compulsada (en su defecto se aportará original y copia para cotejar esta última) del documento que acredite la identidad y nacionalidad del solicitante.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43" w:right="119" w:firstLine="0"/>
        <w:jc w:val="both"/>
        <w:rPr>
          <w:sz w:val="22"/>
        </w:rPr>
      </w:pPr>
      <w:r>
        <w:rPr>
          <w:sz w:val="22"/>
        </w:rPr>
        <w:t>Copia compulsada (en su defecto se aportará original y copia para cotejar esta última) de la certificación académica de estudios realizados por el solicitante, con indicación expresa del sistema de calificaciones utilizado.</w:t>
      </w:r>
    </w:p>
    <w:p>
      <w:pPr>
        <w:pStyle w:val="BodyText"/>
        <w:spacing w:before="268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43" w:right="117" w:firstLine="0"/>
        <w:jc w:val="both"/>
        <w:rPr>
          <w:sz w:val="22"/>
        </w:rPr>
      </w:pPr>
      <w:r>
        <w:rPr>
          <w:sz w:val="22"/>
        </w:rPr>
        <w:t>Programa oficial de cada una de las asignaturas en el que figure el contenido y amplitud (horas/semanas) con que fueron cursadas.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43" w:right="109" w:firstLine="0"/>
        <w:jc w:val="both"/>
        <w:rPr>
          <w:sz w:val="22"/>
        </w:rPr>
      </w:pPr>
      <w:r>
        <w:rPr>
          <w:sz w:val="22"/>
        </w:rPr>
        <w:t>Declaración jurada de no estar sujeto a las causas de exclusión mencionadas en el Real Decreto 889/2022, por la que se hace mención expresa de que los estudios superados tienen carácter oficial y no haber utilizado simultáneamente las dos vías de reconocimiento de </w:t>
      </w:r>
      <w:r>
        <w:rPr>
          <w:spacing w:val="-2"/>
          <w:sz w:val="22"/>
        </w:rPr>
        <w:t>estudios.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268" w:after="0"/>
        <w:ind w:left="143" w:right="1625" w:firstLine="0"/>
        <w:jc w:val="left"/>
        <w:rPr>
          <w:sz w:val="22"/>
        </w:rPr>
      </w:pPr>
      <w:r>
        <w:rPr>
          <w:sz w:val="22"/>
        </w:rPr>
        <w:t>Anexo I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solicitud.</w:t>
      </w:r>
      <w:r>
        <w:rPr>
          <w:spacing w:val="-1"/>
          <w:sz w:val="22"/>
        </w:rPr>
        <w:t> </w:t>
      </w:r>
      <w:r>
        <w:rPr>
          <w:sz w:val="22"/>
        </w:rPr>
        <w:t>Relación de</w:t>
      </w:r>
      <w:r>
        <w:rPr>
          <w:spacing w:val="-3"/>
          <w:sz w:val="22"/>
        </w:rPr>
        <w:t> </w:t>
      </w:r>
      <w:r>
        <w:rPr>
          <w:sz w:val="22"/>
        </w:rPr>
        <w:t>asignaturas</w:t>
      </w:r>
      <w:r>
        <w:rPr>
          <w:spacing w:val="-4"/>
          <w:sz w:val="22"/>
        </w:rPr>
        <w:t> </w:t>
      </w:r>
      <w:r>
        <w:rPr>
          <w:sz w:val="22"/>
        </w:rPr>
        <w:t>cuya convalidación</w:t>
      </w:r>
      <w:r>
        <w:rPr>
          <w:spacing w:val="-2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solicita. (Tantas hojas como fuera necesario cumplimentar).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43" w:right="112" w:firstLine="0"/>
        <w:jc w:val="both"/>
        <w:rPr>
          <w:sz w:val="22"/>
        </w:rPr>
      </w:pPr>
      <w:r>
        <w:rPr>
          <w:sz w:val="22"/>
        </w:rPr>
        <w:t>Sólo para los estudiantes que hayan solicitado homologación al Ministerio de Educación, Cultura y Deporte, y que haya sido denegada, presentar el escrito de denegación para conocer las causas de la misma.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143" w:right="80" w:firstLine="0"/>
        <w:jc w:val="left"/>
        <w:rPr>
          <w:sz w:val="22"/>
        </w:rPr>
      </w:pPr>
      <w:r>
        <w:rPr>
          <w:sz w:val="22"/>
        </w:rPr>
        <w:t>Declaración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equivalencia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notas</w:t>
      </w:r>
      <w:r>
        <w:rPr>
          <w:spacing w:val="-1"/>
          <w:sz w:val="22"/>
        </w:rPr>
        <w:t> </w:t>
      </w:r>
      <w:r>
        <w:rPr>
          <w:sz w:val="22"/>
        </w:rPr>
        <w:t>medias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estudios</w:t>
      </w:r>
      <w:r>
        <w:rPr>
          <w:spacing w:val="-1"/>
          <w:sz w:val="22"/>
        </w:rPr>
        <w:t> </w:t>
      </w:r>
      <w:r>
        <w:rPr>
          <w:sz w:val="22"/>
        </w:rPr>
        <w:t>universitarios</w:t>
      </w:r>
      <w:r>
        <w:rPr>
          <w:spacing w:val="-1"/>
          <w:sz w:val="22"/>
        </w:rPr>
        <w:t> </w:t>
      </w:r>
      <w:r>
        <w:rPr>
          <w:sz w:val="22"/>
        </w:rPr>
        <w:t>realizados</w:t>
      </w:r>
      <w:r>
        <w:rPr>
          <w:spacing w:val="-1"/>
          <w:sz w:val="22"/>
        </w:rPr>
        <w:t> </w:t>
      </w:r>
      <w:r>
        <w:rPr>
          <w:sz w:val="22"/>
        </w:rPr>
        <w:t>en centros </w:t>
      </w:r>
      <w:r>
        <w:rPr>
          <w:spacing w:val="-2"/>
          <w:sz w:val="22"/>
        </w:rPr>
        <w:t>extranjeros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86" w:right="149"/>
      </w:pPr>
      <w:r>
        <w:rPr/>
        <w:t>Los documentos deberán ser oficiales y estarán expedidos por las autoridades competentes.</w:t>
      </w:r>
      <w:r>
        <w:rPr>
          <w:spacing w:val="80"/>
        </w:rPr>
        <w:t> </w:t>
      </w:r>
      <w:r>
        <w:rPr/>
        <w:t>Se</w:t>
      </w:r>
      <w:r>
        <w:rPr>
          <w:spacing w:val="40"/>
        </w:rPr>
        <w:t> </w:t>
      </w:r>
      <w:r>
        <w:rPr/>
        <w:t>presentarán</w:t>
      </w:r>
      <w:r>
        <w:rPr>
          <w:spacing w:val="40"/>
        </w:rPr>
        <w:t> </w:t>
      </w:r>
      <w:r>
        <w:rPr/>
        <w:t>legalizados,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vía</w:t>
      </w:r>
      <w:r>
        <w:rPr>
          <w:spacing w:val="40"/>
        </w:rPr>
        <w:t> </w:t>
      </w:r>
      <w:r>
        <w:rPr/>
        <w:t>diplomática</w:t>
      </w:r>
      <w:r>
        <w:rPr>
          <w:spacing w:val="40"/>
        </w:rPr>
        <w:t> </w:t>
      </w:r>
      <w:r>
        <w:rPr/>
        <w:t>o,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40"/>
        </w:rPr>
        <w:t> </w:t>
      </w:r>
      <w:r>
        <w:rPr/>
        <w:t>caso,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apostilla</w:t>
      </w:r>
      <w:r>
        <w:rPr>
          <w:spacing w:val="40"/>
        </w:rPr>
        <w:t> </w:t>
      </w:r>
      <w:r>
        <w:rPr/>
        <w:t>del</w:t>
      </w:r>
      <w:r>
        <w:rPr>
          <w:spacing w:val="80"/>
        </w:rPr>
        <w:t> </w:t>
      </w:r>
      <w:r>
        <w:rPr/>
        <w:t>Convenio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1"/>
        </w:rPr>
        <w:t> </w:t>
      </w:r>
      <w:r>
        <w:rPr/>
        <w:t>Haya,</w:t>
      </w:r>
      <w:r>
        <w:rPr>
          <w:spacing w:val="33"/>
        </w:rPr>
        <w:t> </w:t>
      </w:r>
      <w:r>
        <w:rPr/>
        <w:t>excepción</w:t>
      </w:r>
      <w:r>
        <w:rPr>
          <w:spacing w:val="35"/>
        </w:rPr>
        <w:t> </w:t>
      </w:r>
      <w:r>
        <w:rPr/>
        <w:t>hecha</w:t>
      </w:r>
      <w:r>
        <w:rPr>
          <w:spacing w:val="31"/>
        </w:rPr>
        <w:t> </w:t>
      </w:r>
      <w:r>
        <w:rPr/>
        <w:t>los</w:t>
      </w:r>
      <w:r>
        <w:rPr>
          <w:spacing w:val="33"/>
        </w:rPr>
        <w:t> </w:t>
      </w:r>
      <w:r>
        <w:rPr/>
        <w:t>documentos</w:t>
      </w:r>
      <w:r>
        <w:rPr>
          <w:spacing w:val="33"/>
        </w:rPr>
        <w:t> </w:t>
      </w:r>
      <w:r>
        <w:rPr/>
        <w:t>expedidos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los</w:t>
      </w:r>
      <w:r>
        <w:rPr>
          <w:spacing w:val="35"/>
        </w:rPr>
        <w:t> </w:t>
      </w:r>
      <w:r>
        <w:rPr/>
        <w:t>países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/>
        <w:t> Unión Europea y Espacio Económico Europeo.</w:t>
      </w:r>
    </w:p>
    <w:p>
      <w:pPr>
        <w:pStyle w:val="BodyText"/>
        <w:spacing w:before="1"/>
        <w:ind w:left="186"/>
      </w:pPr>
      <w:r>
        <w:rPr/>
        <w:t>Deberán</w:t>
      </w:r>
      <w:r>
        <w:rPr>
          <w:spacing w:val="-6"/>
        </w:rPr>
        <w:t> </w:t>
      </w:r>
      <w:r>
        <w:rPr/>
        <w:t>ir</w:t>
      </w:r>
      <w:r>
        <w:rPr>
          <w:spacing w:val="-6"/>
        </w:rPr>
        <w:t> </w:t>
      </w:r>
      <w:r>
        <w:rPr/>
        <w:t>acompañados,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traducción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al</w:t>
      </w:r>
      <w:r>
        <w:rPr>
          <w:spacing w:val="-6"/>
        </w:rPr>
        <w:t> </w:t>
      </w:r>
      <w:r>
        <w:rPr>
          <w:spacing w:val="-2"/>
        </w:rPr>
        <w:t>castellano.</w:t>
      </w:r>
    </w:p>
    <w:p>
      <w:pPr>
        <w:pStyle w:val="BodyText"/>
        <w:spacing w:after="0"/>
        <w:sectPr>
          <w:pgSz w:w="11910" w:h="16840"/>
          <w:pgMar w:header="0" w:footer="969" w:top="1700" w:bottom="1160" w:left="1559" w:right="1559"/>
        </w:sectPr>
      </w:pPr>
    </w:p>
    <w:p>
      <w:pPr>
        <w:spacing w:line="240" w:lineRule="auto"/>
        <w:ind w:left="25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44185" cy="264160"/>
                <wp:effectExtent l="9525" t="0" r="0" b="12064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544185" cy="264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7" w:righ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ANEXO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SOLICITUD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6.55pt;height:20.8pt;mso-position-horizontal-relative:char;mso-position-vertical-relative:line" type="#_x0000_t202" id="docshape2" filled="false" stroked="true" strokeweight=".48pt" strokecolor="#000000">
                <w10:anchorlock/>
                <v:textbox inset="0,0,0,0">
                  <w:txbxContent>
                    <w:p>
                      <w:pPr>
                        <w:spacing w:before="21"/>
                        <w:ind w:left="107" w:righ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ANEXO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I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b/>
                          <w:sz w:val="26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SOLICITUD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0"/>
        <w:ind w:left="143"/>
      </w:pPr>
      <w:r>
        <w:rPr/>
        <w:t>RELACIÓN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ASIGNATURAS</w:t>
      </w:r>
      <w:r>
        <w:rPr>
          <w:spacing w:val="-3"/>
        </w:rPr>
        <w:t> </w:t>
      </w:r>
      <w:r>
        <w:rPr/>
        <w:t>CUYA</w:t>
      </w:r>
      <w:r>
        <w:rPr>
          <w:spacing w:val="-2"/>
        </w:rPr>
        <w:t> </w:t>
      </w:r>
      <w:r>
        <w:rPr/>
        <w:t>CONVALIDACIÓN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SOLICITA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/>
        <w:t>Ver</w:t>
      </w:r>
      <w:r>
        <w:rPr>
          <w:spacing w:val="-3"/>
        </w:rPr>
        <w:t> </w:t>
      </w:r>
      <w:r>
        <w:rPr/>
        <w:t>plan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estudios</w:t>
      </w:r>
    </w:p>
    <w:p>
      <w:pPr>
        <w:pStyle w:val="BodyText"/>
        <w:spacing w:before="41"/>
        <w:ind w:left="143"/>
      </w:pPr>
      <w:hyperlink r:id="rId7">
        <w:r>
          <w:rPr>
            <w:color w:val="0000FF"/>
            <w:spacing w:val="-2"/>
            <w:u w:val="single" w:color="0000FF"/>
          </w:rPr>
          <w:t>http://www.uam.es/grado</w:t>
        </w:r>
      </w:hyperlink>
    </w:p>
    <w:p>
      <w:pPr>
        <w:pStyle w:val="BodyText"/>
        <w:spacing w:before="88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9"/>
        <w:gridCol w:w="1079"/>
        <w:gridCol w:w="3602"/>
        <w:gridCol w:w="1051"/>
      </w:tblGrid>
      <w:tr>
        <w:trPr>
          <w:trHeight w:val="818" w:hRule="atLeast"/>
        </w:trPr>
        <w:tc>
          <w:tcPr>
            <w:tcW w:w="2989" w:type="dxa"/>
            <w:shd w:val="clear" w:color="auto" w:fill="BEBEBE"/>
          </w:tcPr>
          <w:p>
            <w:pPr>
              <w:pStyle w:val="TableParagraph"/>
              <w:spacing w:line="276" w:lineRule="auto"/>
              <w:ind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Asignaturas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cursadas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el </w:t>
            </w:r>
            <w:r>
              <w:rPr>
                <w:b/>
                <w:spacing w:val="-2"/>
                <w:sz w:val="22"/>
              </w:rPr>
              <w:t>extranjero</w:t>
            </w:r>
          </w:p>
        </w:tc>
        <w:tc>
          <w:tcPr>
            <w:tcW w:w="1079" w:type="dxa"/>
            <w:tcBorders>
              <w:right w:val="single" w:sz="24" w:space="0" w:color="000000"/>
            </w:tcBorders>
            <w:shd w:val="clear" w:color="auto" w:fill="BEBEB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Créditos</w:t>
            </w:r>
          </w:p>
        </w:tc>
        <w:tc>
          <w:tcPr>
            <w:tcW w:w="3602" w:type="dxa"/>
            <w:tcBorders>
              <w:left w:val="single" w:sz="24" w:space="0" w:color="000000"/>
            </w:tcBorders>
            <w:shd w:val="clear" w:color="auto" w:fill="BEBEBE"/>
          </w:tcPr>
          <w:p>
            <w:pPr>
              <w:pStyle w:val="TableParagraph"/>
              <w:spacing w:line="276" w:lineRule="auto"/>
              <w:ind w:left="80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Asignaturas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que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b/>
                <w:sz w:val="22"/>
              </w:rPr>
              <w:t>solicita </w:t>
            </w:r>
            <w:r>
              <w:rPr>
                <w:b/>
                <w:spacing w:val="-2"/>
                <w:sz w:val="22"/>
              </w:rPr>
              <w:t>convalidación</w:t>
            </w:r>
          </w:p>
        </w:tc>
        <w:tc>
          <w:tcPr>
            <w:tcW w:w="1051" w:type="dxa"/>
            <w:shd w:val="clear" w:color="auto" w:fill="BEBEBE"/>
          </w:tcPr>
          <w:p>
            <w:pPr>
              <w:pStyle w:val="TableParagraph"/>
              <w:spacing w:line="268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Créditos</w:t>
            </w:r>
          </w:p>
        </w:tc>
      </w:tr>
      <w:tr>
        <w:trPr>
          <w:trHeight w:val="10091" w:hRule="atLeast"/>
        </w:trPr>
        <w:tc>
          <w:tcPr>
            <w:tcW w:w="2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right w:val="single" w:sz="2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2" w:type="dxa"/>
            <w:tcBorders>
              <w:left w:val="single" w:sz="2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line="276" w:lineRule="auto" w:before="0"/>
        <w:ind w:left="143" w:right="139" w:firstLine="0"/>
        <w:jc w:val="both"/>
        <w:rPr>
          <w:sz w:val="18"/>
        </w:rPr>
      </w:pPr>
      <w:r>
        <w:rPr>
          <w:sz w:val="18"/>
        </w:rPr>
        <w:t>Advertencia: Pudiera darse el caso de existir varias combinaciones. El/la interesado/a podrá determinar en su solicitud</w:t>
      </w:r>
      <w:r>
        <w:rPr>
          <w:spacing w:val="30"/>
          <w:sz w:val="18"/>
        </w:rPr>
        <w:t> </w:t>
      </w:r>
      <w:r>
        <w:rPr>
          <w:sz w:val="18"/>
        </w:rPr>
        <w:t>si varias</w:t>
      </w:r>
      <w:r>
        <w:rPr>
          <w:spacing w:val="28"/>
          <w:sz w:val="18"/>
        </w:rPr>
        <w:t> </w:t>
      </w:r>
      <w:r>
        <w:rPr>
          <w:sz w:val="18"/>
        </w:rPr>
        <w:t>asignaturas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origen</w:t>
      </w:r>
      <w:r>
        <w:rPr>
          <w:spacing w:val="28"/>
          <w:sz w:val="18"/>
        </w:rPr>
        <w:t> </w:t>
      </w:r>
      <w:r>
        <w:rPr>
          <w:sz w:val="18"/>
        </w:rPr>
        <w:t>(ya</w:t>
      </w:r>
      <w:r>
        <w:rPr>
          <w:spacing w:val="28"/>
          <w:sz w:val="18"/>
        </w:rPr>
        <w:t> </w:t>
      </w:r>
      <w:r>
        <w:rPr>
          <w:sz w:val="18"/>
        </w:rPr>
        <w:t>superadas)</w:t>
      </w:r>
      <w:r>
        <w:rPr>
          <w:spacing w:val="28"/>
          <w:sz w:val="18"/>
        </w:rPr>
        <w:t> </w:t>
      </w:r>
      <w:r>
        <w:rPr>
          <w:sz w:val="18"/>
        </w:rPr>
        <w:t>son</w:t>
      </w:r>
      <w:r>
        <w:rPr>
          <w:spacing w:val="28"/>
          <w:sz w:val="18"/>
        </w:rPr>
        <w:t> </w:t>
      </w:r>
      <w:r>
        <w:rPr>
          <w:sz w:val="18"/>
        </w:rPr>
        <w:t>equivalentes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una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8"/>
          <w:sz w:val="18"/>
        </w:rPr>
        <w:t> </w:t>
      </w:r>
      <w:r>
        <w:rPr>
          <w:sz w:val="18"/>
        </w:rPr>
        <w:t>destino</w:t>
      </w:r>
      <w:r>
        <w:rPr>
          <w:spacing w:val="28"/>
          <w:sz w:val="18"/>
        </w:rPr>
        <w:t> </w:t>
      </w:r>
      <w:r>
        <w:rPr>
          <w:sz w:val="18"/>
        </w:rPr>
        <w:t>o,</w:t>
      </w:r>
      <w:r>
        <w:rPr>
          <w:spacing w:val="30"/>
          <w:sz w:val="18"/>
        </w:rPr>
        <w:t> </w:t>
      </w:r>
      <w:r>
        <w:rPr>
          <w:sz w:val="18"/>
        </w:rPr>
        <w:t>en</w:t>
      </w:r>
      <w:r>
        <w:rPr>
          <w:spacing w:val="28"/>
          <w:sz w:val="18"/>
        </w:rPr>
        <w:t> </w:t>
      </w:r>
      <w:r>
        <w:rPr>
          <w:sz w:val="18"/>
        </w:rPr>
        <w:t>caso contrario, una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origen puede</w:t>
      </w:r>
      <w:r>
        <w:rPr>
          <w:spacing w:val="26"/>
          <w:sz w:val="18"/>
        </w:rPr>
        <w:t> </w:t>
      </w:r>
      <w:r>
        <w:rPr>
          <w:sz w:val="18"/>
        </w:rPr>
        <w:t>equivaler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dos</w:t>
      </w:r>
      <w:r>
        <w:rPr>
          <w:spacing w:val="26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más</w:t>
      </w:r>
      <w:r>
        <w:rPr>
          <w:spacing w:val="25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destino.</w:t>
      </w:r>
      <w:r>
        <w:rPr>
          <w:spacing w:val="26"/>
          <w:sz w:val="18"/>
        </w:rPr>
        <w:t> </w:t>
      </w:r>
      <w:r>
        <w:rPr>
          <w:sz w:val="18"/>
        </w:rPr>
        <w:t>El</w:t>
      </w:r>
      <w:r>
        <w:rPr>
          <w:spacing w:val="26"/>
          <w:sz w:val="18"/>
        </w:rPr>
        <w:t> </w:t>
      </w:r>
      <w:r>
        <w:rPr>
          <w:sz w:val="18"/>
        </w:rPr>
        <w:t>Centro,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igual</w:t>
      </w:r>
      <w:r>
        <w:rPr>
          <w:spacing w:val="24"/>
          <w:sz w:val="18"/>
        </w:rPr>
        <w:t> </w:t>
      </w:r>
      <w:r>
        <w:rPr>
          <w:sz w:val="18"/>
        </w:rPr>
        <w:t>forma,</w:t>
      </w:r>
      <w:r>
        <w:rPr>
          <w:spacing w:val="26"/>
          <w:sz w:val="18"/>
        </w:rPr>
        <w:t> </w:t>
      </w:r>
      <w:r>
        <w:rPr>
          <w:sz w:val="18"/>
        </w:rPr>
        <w:t>podrá</w:t>
      </w:r>
      <w:r>
        <w:rPr>
          <w:spacing w:val="26"/>
          <w:sz w:val="18"/>
        </w:rPr>
        <w:t> </w:t>
      </w:r>
      <w:r>
        <w:rPr>
          <w:sz w:val="18"/>
        </w:rPr>
        <w:t>actuar</w:t>
      </w:r>
      <w:r>
        <w:rPr>
          <w:spacing w:val="26"/>
          <w:sz w:val="18"/>
        </w:rPr>
        <w:t> </w:t>
      </w:r>
      <w:r>
        <w:rPr>
          <w:sz w:val="18"/>
        </w:rPr>
        <w:t>de</w:t>
      </w:r>
      <w:r>
        <w:rPr>
          <w:spacing w:val="26"/>
          <w:sz w:val="18"/>
        </w:rPr>
        <w:t> </w:t>
      </w:r>
      <w:r>
        <w:rPr>
          <w:sz w:val="18"/>
        </w:rPr>
        <w:t>oficio</w:t>
      </w:r>
      <w:r>
        <w:rPr>
          <w:spacing w:val="26"/>
          <w:sz w:val="18"/>
        </w:rPr>
        <w:t> </w:t>
      </w:r>
      <w:r>
        <w:rPr>
          <w:sz w:val="18"/>
        </w:rPr>
        <w:t>en</w:t>
      </w:r>
      <w:r>
        <w:rPr>
          <w:spacing w:val="26"/>
          <w:sz w:val="18"/>
        </w:rPr>
        <w:t> </w:t>
      </w:r>
      <w:r>
        <w:rPr>
          <w:sz w:val="18"/>
        </w:rPr>
        <w:t>el caso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detectar</w:t>
      </w:r>
      <w:r>
        <w:rPr>
          <w:spacing w:val="-1"/>
          <w:sz w:val="18"/>
        </w:rPr>
        <w:t> </w:t>
      </w:r>
      <w:r>
        <w:rPr>
          <w:sz w:val="18"/>
        </w:rPr>
        <w:t>asignaturas</w:t>
      </w:r>
      <w:r>
        <w:rPr>
          <w:spacing w:val="40"/>
          <w:sz w:val="18"/>
        </w:rPr>
        <w:t> </w:t>
      </w:r>
      <w:r>
        <w:rPr>
          <w:sz w:val="18"/>
        </w:rPr>
        <w:t>superadas</w:t>
      </w:r>
      <w:r>
        <w:rPr>
          <w:spacing w:val="40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0"/>
          <w:sz w:val="18"/>
        </w:rPr>
        <w:t> </w:t>
      </w:r>
      <w:r>
        <w:rPr>
          <w:sz w:val="18"/>
        </w:rPr>
        <w:t>aparecen</w:t>
      </w:r>
      <w:r>
        <w:rPr>
          <w:spacing w:val="40"/>
          <w:sz w:val="18"/>
        </w:rPr>
        <w:t> </w:t>
      </w:r>
      <w:r>
        <w:rPr>
          <w:sz w:val="18"/>
        </w:rPr>
        <w:t>con</w:t>
      </w:r>
      <w:r>
        <w:rPr>
          <w:spacing w:val="80"/>
          <w:w w:val="150"/>
          <w:sz w:val="18"/>
        </w:rPr>
        <w:t> </w:t>
      </w:r>
      <w:r>
        <w:rPr>
          <w:sz w:val="18"/>
        </w:rPr>
        <w:t>una</w:t>
      </w:r>
      <w:r>
        <w:rPr>
          <w:spacing w:val="40"/>
          <w:sz w:val="18"/>
        </w:rPr>
        <w:t> </w:t>
      </w:r>
      <w:r>
        <w:rPr>
          <w:sz w:val="18"/>
        </w:rPr>
        <w:t>correspondencia</w:t>
      </w:r>
      <w:r>
        <w:rPr>
          <w:spacing w:val="40"/>
          <w:sz w:val="18"/>
        </w:rPr>
        <w:t> </w:t>
      </w:r>
      <w:r>
        <w:rPr>
          <w:sz w:val="18"/>
        </w:rPr>
        <w:t>con</w:t>
      </w:r>
      <w:r>
        <w:rPr>
          <w:spacing w:val="40"/>
          <w:sz w:val="18"/>
        </w:rPr>
        <w:t> </w:t>
      </w:r>
      <w:r>
        <w:rPr>
          <w:sz w:val="18"/>
        </w:rPr>
        <w:t>las</w:t>
      </w:r>
      <w:r>
        <w:rPr>
          <w:spacing w:val="40"/>
          <w:sz w:val="18"/>
        </w:rPr>
        <w:t> </w:t>
      </w:r>
      <w:r>
        <w:rPr>
          <w:sz w:val="18"/>
        </w:rPr>
        <w:t>integradas</w:t>
      </w:r>
      <w:r>
        <w:rPr>
          <w:spacing w:val="40"/>
          <w:sz w:val="18"/>
        </w:rPr>
        <w:t> </w:t>
      </w:r>
      <w:r>
        <w:rPr>
          <w:sz w:val="18"/>
        </w:rPr>
        <w:t>en</w:t>
      </w:r>
      <w:r>
        <w:rPr>
          <w:spacing w:val="40"/>
          <w:sz w:val="18"/>
        </w:rPr>
        <w:t> </w:t>
      </w:r>
      <w:r>
        <w:rPr>
          <w:sz w:val="18"/>
        </w:rPr>
        <w:t>el plan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estudio correspondiente.</w:t>
      </w:r>
    </w:p>
    <w:p>
      <w:pPr>
        <w:spacing w:after="0" w:line="276" w:lineRule="auto"/>
        <w:jc w:val="both"/>
        <w:rPr>
          <w:sz w:val="18"/>
        </w:rPr>
        <w:sectPr>
          <w:pgSz w:w="11910" w:h="16840"/>
          <w:pgMar w:header="0" w:footer="969" w:top="1720" w:bottom="1160" w:left="1559" w:right="1559"/>
        </w:sectPr>
      </w:pPr>
    </w:p>
    <w:p>
      <w:pPr>
        <w:spacing w:line="240" w:lineRule="auto"/>
        <w:ind w:left="13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640691" cy="85039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691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2"/>
        <w:spacing w:before="112"/>
      </w:pPr>
      <w:r>
        <w:rPr/>
        <w:t>DECLARACIÓN</w:t>
      </w:r>
      <w:r>
        <w:rPr>
          <w:spacing w:val="16"/>
        </w:rPr>
        <w:t> </w:t>
      </w:r>
      <w:r>
        <w:rPr/>
        <w:t>JURADA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NO</w:t>
      </w:r>
      <w:r>
        <w:rPr>
          <w:spacing w:val="17"/>
        </w:rPr>
        <w:t> </w:t>
      </w:r>
      <w:r>
        <w:rPr/>
        <w:t>ESTAR</w:t>
      </w:r>
      <w:r>
        <w:rPr>
          <w:spacing w:val="16"/>
        </w:rPr>
        <w:t> </w:t>
      </w:r>
      <w:r>
        <w:rPr/>
        <w:t>SUJETO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  <w:r>
        <w:rPr>
          <w:spacing w:val="13"/>
        </w:rPr>
        <w:t> </w:t>
      </w:r>
      <w:r>
        <w:rPr/>
        <w:t>CAUSAS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EXCLUSIÓN</w:t>
      </w:r>
    </w:p>
    <w:p>
      <w:pPr>
        <w:spacing w:before="4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MENCIONADAS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 EL Art. 4.2.b), c) y d)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Real Decreto</w:t>
      </w:r>
      <w:r>
        <w:rPr>
          <w:b/>
          <w:spacing w:val="-2"/>
          <w:sz w:val="22"/>
        </w:rPr>
        <w:t> 889/2022.</w:t>
      </w:r>
    </w:p>
    <w:p>
      <w:pPr>
        <w:pStyle w:val="BodyText"/>
        <w:spacing w:line="453" w:lineRule="auto" w:before="241"/>
        <w:ind w:left="143" w:right="6891"/>
      </w:pPr>
      <w:r>
        <w:rPr>
          <w:spacing w:val="-2"/>
        </w:rPr>
        <w:t>Apellido/s:. Nombre:</w:t>
      </w:r>
    </w:p>
    <w:p>
      <w:pPr>
        <w:pStyle w:val="BodyText"/>
        <w:spacing w:before="2"/>
        <w:ind w:left="143"/>
      </w:pPr>
      <w:r>
        <w:rPr/>
        <w:t>DNI/</w:t>
      </w:r>
      <w:r>
        <w:rPr>
          <w:spacing w:val="-3"/>
        </w:rPr>
        <w:t> </w:t>
      </w:r>
      <w:r>
        <w:rPr/>
        <w:t>Pasaporte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4"/>
        </w:rPr>
        <w:t>NIE: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line="276" w:lineRule="auto" w:before="1"/>
        <w:ind w:left="143" w:right="149"/>
      </w:pPr>
      <w:r>
        <w:rPr>
          <w:b/>
        </w:rPr>
        <w:t>DECLARO</w:t>
      </w:r>
      <w:r>
        <w:rPr>
          <w:b/>
          <w:spacing w:val="-5"/>
        </w:rPr>
        <w:t> </w:t>
      </w:r>
      <w:r>
        <w:rPr>
          <w:b/>
        </w:rPr>
        <w:t>BAJO</w:t>
      </w:r>
      <w:r>
        <w:rPr>
          <w:b/>
          <w:spacing w:val="-3"/>
        </w:rPr>
        <w:t> </w:t>
      </w:r>
      <w:r>
        <w:rPr>
          <w:b/>
        </w:rPr>
        <w:t>JURAMENTO</w:t>
      </w:r>
      <w:r>
        <w:rPr/>
        <w:t>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estudios</w:t>
      </w:r>
      <w:r>
        <w:rPr>
          <w:spacing w:val="-2"/>
        </w:rPr>
        <w:t> </w:t>
      </w:r>
      <w:r>
        <w:rPr/>
        <w:t>cursados</w:t>
      </w:r>
      <w:r>
        <w:rPr>
          <w:spacing w:val="-2"/>
        </w:rPr>
        <w:t> </w:t>
      </w:r>
      <w:r>
        <w:rPr/>
        <w:t>fuera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España</w:t>
      </w:r>
      <w:r>
        <w:rPr>
          <w:spacing w:val="-2"/>
        </w:rPr>
        <w:t> </w:t>
      </w:r>
      <w:r>
        <w:rPr/>
        <w:t>son</w:t>
      </w:r>
      <w:r>
        <w:rPr>
          <w:spacing w:val="-3"/>
        </w:rPr>
        <w:t> </w:t>
      </w:r>
      <w:r>
        <w:rPr/>
        <w:t>oficiales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no he solicitado la homologación de los estudios conducentes al título oficial de:</w:t>
      </w:r>
    </w:p>
    <w:p>
      <w:pPr>
        <w:spacing w:before="71"/>
        <w:ind w:left="0" w:right="253" w:firstLine="0"/>
        <w:jc w:val="right"/>
        <w:rPr>
          <w:sz w:val="22"/>
        </w:rPr>
      </w:pPr>
      <w:r>
        <w:rPr>
          <w:spacing w:val="-10"/>
          <w:sz w:val="22"/>
        </w:rPr>
        <w:t>,</w:t>
      </w:r>
    </w:p>
    <w:p>
      <w:pPr>
        <w:pStyle w:val="BodyText"/>
        <w:spacing w:before="9"/>
        <w:rPr>
          <w:sz w:val="18"/>
        </w:rPr>
      </w:pPr>
    </w:p>
    <w:p>
      <w:pPr>
        <w:pStyle w:val="BodyText"/>
        <w:spacing w:after="0"/>
        <w:rPr>
          <w:sz w:val="18"/>
        </w:rPr>
        <w:sectPr>
          <w:pgSz w:w="11910" w:h="16840"/>
          <w:pgMar w:header="0" w:footer="969" w:top="900" w:bottom="1160" w:left="1559" w:right="1559"/>
        </w:sectPr>
      </w:pPr>
    </w:p>
    <w:p>
      <w:pPr>
        <w:pStyle w:val="BodyText"/>
        <w:spacing w:before="141"/>
        <w:ind w:left="143"/>
      </w:pPr>
      <w:r>
        <w:rPr/>
        <w:t>obtenido</w:t>
      </w:r>
      <w:r>
        <w:rPr>
          <w:spacing w:val="-8"/>
        </w:rPr>
        <w:t> </w:t>
      </w:r>
      <w:r>
        <w:rPr>
          <w:spacing w:val="-5"/>
        </w:rPr>
        <w:t>en</w:t>
      </w:r>
    </w:p>
    <w:p>
      <w:pPr>
        <w:pStyle w:val="BodyText"/>
        <w:spacing w:before="240"/>
        <w:ind w:left="113"/>
      </w:pP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2"/>
        </w:rPr>
        <w:t> </w:t>
      </w:r>
      <w:r>
        <w:rPr>
          <w:spacing w:val="-2"/>
        </w:rPr>
        <w:t>Universidad:</w:t>
      </w:r>
    </w:p>
    <w:p>
      <w:pPr>
        <w:pStyle w:val="BodyText"/>
        <w:spacing w:before="56"/>
        <w:ind w:left="113"/>
      </w:pPr>
      <w:r>
        <w:rPr/>
        <w:br w:type="column"/>
      </w:r>
      <w:r>
        <w:rPr/>
        <w:t>(País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expidió</w:t>
      </w:r>
      <w:r>
        <w:rPr>
          <w:spacing w:val="-2"/>
        </w:rPr>
        <w:t> </w:t>
      </w:r>
      <w:r>
        <w:rPr/>
        <w:t>dicho</w:t>
      </w:r>
      <w:r>
        <w:rPr>
          <w:spacing w:val="-2"/>
        </w:rPr>
        <w:t> título),</w:t>
      </w:r>
    </w:p>
    <w:p>
      <w:pPr>
        <w:pStyle w:val="BodyText"/>
        <w:spacing w:after="0"/>
        <w:sectPr>
          <w:type w:val="continuous"/>
          <w:pgSz w:w="11910" w:h="16840"/>
          <w:pgMar w:header="0" w:footer="969" w:top="160" w:bottom="1160" w:left="1559" w:right="1559"/>
          <w:cols w:num="2" w:equalWidth="0">
            <w:col w:w="1848" w:space="2459"/>
            <w:col w:w="4485"/>
          </w:cols>
        </w:sectPr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line="276" w:lineRule="auto"/>
        <w:ind w:left="143" w:right="139"/>
        <w:jc w:val="both"/>
      </w:pPr>
      <w:r>
        <w:rPr/>
        <w:t>De haber solicitado homologación del título al Ministerio de Educación, Cultura y Deporte, hago</w:t>
      </w:r>
      <w:r>
        <w:rPr>
          <w:spacing w:val="-1"/>
        </w:rPr>
        <w:t> </w:t>
      </w:r>
      <w:r>
        <w:rPr/>
        <w:t>constar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poseo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resolución</w:t>
      </w:r>
      <w:r>
        <w:rPr>
          <w:spacing w:val="-3"/>
        </w:rPr>
        <w:t> </w:t>
      </w:r>
      <w:r>
        <w:rPr/>
        <w:t>denegatoria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misma,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aporto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 </w:t>
      </w:r>
      <w:r>
        <w:rPr>
          <w:spacing w:val="-2"/>
        </w:rPr>
        <w:t>documentación</w:t>
      </w:r>
    </w:p>
    <w:p>
      <w:pPr>
        <w:pStyle w:val="BodyText"/>
        <w:spacing w:line="276" w:lineRule="auto" w:before="199"/>
        <w:ind w:left="143" w:right="132"/>
        <w:jc w:val="both"/>
      </w:pPr>
      <w:r>
        <w:rPr/>
        <w:t>A</w:t>
      </w:r>
      <w:r>
        <w:rPr>
          <w:spacing w:val="40"/>
        </w:rPr>
        <w:t> </w:t>
      </w:r>
      <w:r>
        <w:rPr/>
        <w:t>fin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poder</w:t>
      </w:r>
      <w:r>
        <w:rPr>
          <w:spacing w:val="40"/>
        </w:rPr>
        <w:t> </w:t>
      </w:r>
      <w:r>
        <w:rPr/>
        <w:t>optar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solicitud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39"/>
        </w:rPr>
        <w:t> </w:t>
      </w:r>
      <w:r>
        <w:rPr/>
        <w:t>convalidación</w:t>
      </w:r>
      <w:r>
        <w:rPr>
          <w:spacing w:val="40"/>
        </w:rPr>
        <w:t> </w:t>
      </w:r>
      <w:r>
        <w:rPr/>
        <w:t>parcial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estudios</w:t>
      </w:r>
      <w:r>
        <w:rPr>
          <w:spacing w:val="40"/>
        </w:rPr>
        <w:t> </w:t>
      </w:r>
      <w:r>
        <w:rPr/>
        <w:t>extranjeros,</w:t>
      </w:r>
      <w:r>
        <w:rPr>
          <w:spacing w:val="40"/>
        </w:rPr>
        <w:t> </w:t>
      </w:r>
      <w:r>
        <w:rPr/>
        <w:t>en la Universidad Autónoma de Madrid, regulada R.D. 889/2022, de 18 de octubre, por el que se establecen</w:t>
      </w:r>
      <w:r>
        <w:rPr>
          <w:spacing w:val="40"/>
        </w:rPr>
        <w:t> </w:t>
      </w:r>
      <w:r>
        <w:rPr/>
        <w:t>las condiciones y los procedimientos de homologación, de</w:t>
      </w:r>
      <w:r>
        <w:rPr>
          <w:spacing w:val="40"/>
        </w:rPr>
        <w:t> </w:t>
      </w:r>
      <w:r>
        <w:rPr/>
        <w:t>declaración</w:t>
      </w:r>
      <w:r>
        <w:rPr>
          <w:spacing w:val="40"/>
        </w:rPr>
        <w:t> </w:t>
      </w:r>
      <w:r>
        <w:rPr/>
        <w:t>de equivalencia y de convalidación de enseñanzas universitarias de sistemas educativos extranjeros y por el que se regula el procedimiento</w:t>
      </w:r>
      <w:r>
        <w:rPr>
          <w:spacing w:val="80"/>
        </w:rPr>
        <w:t> </w:t>
      </w:r>
      <w:r>
        <w:rPr/>
        <w:t>para</w:t>
      </w:r>
      <w:r>
        <w:rPr>
          <w:spacing w:val="80"/>
        </w:rPr>
        <w:t> </w:t>
      </w:r>
      <w:r>
        <w:rPr/>
        <w:t>establecer</w:t>
      </w:r>
      <w:r>
        <w:rPr>
          <w:spacing w:val="80"/>
        </w:rPr>
        <w:t> </w:t>
      </w:r>
      <w:r>
        <w:rPr/>
        <w:t>la correspondencia al nivel del Marco Español de Cualificaciones para la Educación Superior de</w:t>
      </w:r>
      <w:r>
        <w:rPr>
          <w:spacing w:val="40"/>
        </w:rPr>
        <w:t> </w:t>
      </w:r>
      <w:r>
        <w:rPr/>
        <w:t>los títulos universitarios oficiales pertenecientes a ordenaciones académicas anteriores.</w:t>
      </w:r>
    </w:p>
    <w:p>
      <w:pPr>
        <w:pStyle w:val="BodyText"/>
        <w:spacing w:before="238"/>
      </w:pPr>
    </w:p>
    <w:p>
      <w:pPr>
        <w:pStyle w:val="Heading2"/>
        <w:ind w:left="2981"/>
      </w:pPr>
      <w:r>
        <w:rPr/>
        <w:t>Lugar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fecha:</w:t>
      </w: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spacing w:before="0"/>
        <w:ind w:left="298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Firma: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3"/>
        <w:rPr>
          <w:b/>
        </w:rPr>
      </w:pPr>
    </w:p>
    <w:p>
      <w:pPr>
        <w:pStyle w:val="BodyText"/>
        <w:ind w:left="143"/>
        <w:jc w:val="both"/>
      </w:pPr>
      <w:r>
        <w:rPr/>
        <w:t>Sr.</w:t>
      </w:r>
      <w:r>
        <w:rPr>
          <w:spacing w:val="-3"/>
        </w:rPr>
        <w:t> </w:t>
      </w:r>
      <w:r>
        <w:rPr/>
        <w:t>Decano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Sr.</w:t>
      </w:r>
      <w:r>
        <w:rPr>
          <w:spacing w:val="-6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(Centro</w:t>
      </w:r>
      <w:r>
        <w:rPr>
          <w:spacing w:val="-1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Estudios):</w:t>
      </w:r>
    </w:p>
    <w:sectPr>
      <w:type w:val="continuous"/>
      <w:pgSz w:w="11910" w:h="16840"/>
      <w:pgMar w:header="0" w:footer="969" w:top="160" w:bottom="116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928">
              <wp:simplePos x="0" y="0"/>
              <wp:positionH relativeFrom="page">
                <wp:posOffset>6371590</wp:posOffset>
              </wp:positionH>
              <wp:positionV relativeFrom="page">
                <wp:posOffset>9937495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1.700012pt;margin-top:782.47998pt;width:12.6pt;height:13.05pt;mso-position-horizontal-relative:page;mso-position-vertical-relative:page;z-index:-1583155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43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04" w:hanging="23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69" w:hanging="23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34" w:hanging="23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99" w:hanging="23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64" w:hanging="23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29" w:hanging="23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3" w:hanging="23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58" w:hanging="23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61" w:hanging="339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282" w:hanging="33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05" w:hanging="33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8" w:hanging="33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51" w:hanging="33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4" w:hanging="33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97" w:hanging="33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19" w:hanging="33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42" w:hanging="339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3570" w:right="209" w:hanging="3356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43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uam.es/grado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UAM</dc:creator>
  <dc:title>1er</dc:title>
  <dcterms:created xsi:type="dcterms:W3CDTF">2026-06-11T11:00:22Z</dcterms:created>
  <dcterms:modified xsi:type="dcterms:W3CDTF">2026-06-11T11:00:22Z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2026-06-11T00:00:00Z</vt:filetime>
  </property>
  <property fmtid="{D5CDD505-2E9C-101B-9397-08002B2CF9AE}" pid="5" name="Producer">
    <vt:lpwstr>Microsoft® Word 2016</vt:lpwstr>
  </property>
</Properties>
</file>