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36104" w14:textId="77777777" w:rsidR="00CE61CF" w:rsidRPr="00CE61CF" w:rsidRDefault="00CE61CF" w:rsidP="00CE61CF">
      <w:pPr>
        <w:rPr>
          <w:lang w:val="en-US"/>
        </w:rPr>
      </w:pPr>
      <w:r w:rsidRPr="00CE61CF">
        <w:rPr>
          <w:lang w:val="en-US"/>
        </w:rPr>
        <w:t>We have two agreements for code: 061 and 0714. 061 belongs to the Faculty of Information and Communication Technology, and the other one for code 0714 belongs to the Faculty of Electronics, Photonics and Microsystems.</w:t>
      </w:r>
    </w:p>
    <w:p w14:paraId="5E0DC62B" w14:textId="77777777" w:rsidR="00CE61CF" w:rsidRPr="00CE61CF" w:rsidRDefault="00CE61CF" w:rsidP="00CE61CF">
      <w:pPr>
        <w:rPr>
          <w:lang w:val="en-US"/>
        </w:rPr>
      </w:pPr>
    </w:p>
    <w:p w14:paraId="5178593B" w14:textId="77777777" w:rsidR="00CE61CF" w:rsidRPr="00CE61CF" w:rsidRDefault="00CE61CF" w:rsidP="00CE61CF">
      <w:pPr>
        <w:rPr>
          <w:lang w:val="en-US"/>
        </w:rPr>
      </w:pPr>
      <w:r w:rsidRPr="00CE61CF">
        <w:rPr>
          <w:lang w:val="en-US"/>
        </w:rPr>
        <w:t xml:space="preserve">Courses in English are available under this link: </w:t>
      </w:r>
      <w:hyperlink r:id="rId4" w:history="1">
        <w:r w:rsidRPr="00CE61CF">
          <w:rPr>
            <w:rStyle w:val="Hipervnculo"/>
            <w:lang w:val="en-US"/>
          </w:rPr>
          <w:t>https://crm.pwr.edu.pl/en/international-students/exchange-erasmus/incoming/erasmus-plus/courses-in-english/academic-year-2024-25</w:t>
        </w:r>
      </w:hyperlink>
    </w:p>
    <w:p w14:paraId="1103FEB5" w14:textId="77777777" w:rsidR="00CE61CF" w:rsidRPr="00CE61CF" w:rsidRDefault="00CE61CF" w:rsidP="00CE61CF">
      <w:pPr>
        <w:rPr>
          <w:lang w:val="en-US"/>
        </w:rPr>
      </w:pPr>
    </w:p>
    <w:p w14:paraId="614F2A29" w14:textId="77777777" w:rsidR="00CE61CF" w:rsidRPr="00CE61CF" w:rsidRDefault="00CE61CF" w:rsidP="00CE61CF">
      <w:pPr>
        <w:rPr>
          <w:lang w:val="en-US"/>
        </w:rPr>
      </w:pPr>
      <w:r w:rsidRPr="00CE61CF">
        <w:rPr>
          <w:lang w:val="en-US"/>
        </w:rPr>
        <w:t>Important: students can take courses from different faculties, but from one they need to have at least 50% of courses and the rest from other faculties if they wish (provided that courses from other faculties do not overlap in time).</w:t>
      </w:r>
    </w:p>
    <w:p w14:paraId="79A6EF16" w14:textId="77777777" w:rsidR="00045090" w:rsidRPr="00CE61CF" w:rsidRDefault="00045090">
      <w:pPr>
        <w:rPr>
          <w:lang w:val="en-US"/>
        </w:rPr>
      </w:pPr>
    </w:p>
    <w:sectPr w:rsidR="00045090" w:rsidRPr="00CE61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4A"/>
    <w:rsid w:val="00045090"/>
    <w:rsid w:val="002E6E4A"/>
    <w:rsid w:val="00682F5F"/>
    <w:rsid w:val="00A8039F"/>
    <w:rsid w:val="00C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6910"/>
  <w15:chartTrackingRefBased/>
  <w15:docId w15:val="{F18B0C8B-0E05-4E8A-92DD-1BA5E611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E6E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E6E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E6E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6E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6E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E6E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6E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6E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6E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E6E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E6E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E6E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6E4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6E4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E6E4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6E4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6E4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6E4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E6E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E6E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E6E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E6E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E6E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E6E4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E6E4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E6E4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E6E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E6E4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E6E4A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CE61CF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E6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2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rldefense.com/v3/__https:/crm.pwr.edu.pl/en/international-students/exchange-erasmus/incoming/erasmus-plus/courses-in-english/academic-year-2024-25__;!!D9dNQwwGXtA!SaHJ3xA9kSveUt9PLlUYLrQBCbqznOLMXd2aCxZ-w5k54TCMpCS4qdV4OBHEhsVqyzCWkhGrzghLxATJS2y_Jt-evKLw614R$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Azahara Ávila Gómez</dc:creator>
  <cp:keywords/>
  <dc:description/>
  <cp:lastModifiedBy>María Azahara Ávila Gómez</cp:lastModifiedBy>
  <cp:revision>2</cp:revision>
  <dcterms:created xsi:type="dcterms:W3CDTF">2025-01-20T07:24:00Z</dcterms:created>
  <dcterms:modified xsi:type="dcterms:W3CDTF">2025-01-20T07:24:00Z</dcterms:modified>
</cp:coreProperties>
</file>