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50FF" w14:textId="4A2B2E2A" w:rsidR="00CD2ADC" w:rsidRPr="00CD2ADC" w:rsidRDefault="00CD2ADC" w:rsidP="00CD2ADC">
      <w:pPr>
        <w:pStyle w:val="Ttulo3"/>
        <w:spacing w:after="0"/>
        <w:jc w:val="left"/>
        <w:rPr>
          <w:i/>
          <w:iCs/>
          <w:color w:val="404040" w:themeColor="text1" w:themeTint="BF"/>
          <w:shd w:val="clear" w:color="auto" w:fill="E7E6E6" w:themeFill="background2"/>
        </w:rPr>
      </w:pPr>
      <w:r w:rsidRPr="00100DE3">
        <w:t xml:space="preserve">POR UN LADO / </w:t>
      </w:r>
      <w:r w:rsidRPr="00100DE3">
        <w:rPr>
          <w:i/>
          <w:iCs/>
          <w:color w:val="404040" w:themeColor="text1" w:themeTint="BF"/>
          <w:shd w:val="clear" w:color="auto" w:fill="E7E6E6" w:themeFill="background2"/>
        </w:rPr>
        <w:t>BETWEEN</w:t>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rganización de acogida"/>
        <w:tblDescription w:val="organización de acogida"/>
      </w:tblPr>
      <w:tblGrid>
        <w:gridCol w:w="1424"/>
        <w:gridCol w:w="567"/>
        <w:gridCol w:w="425"/>
        <w:gridCol w:w="992"/>
        <w:gridCol w:w="427"/>
        <w:gridCol w:w="3257"/>
        <w:gridCol w:w="567"/>
        <w:gridCol w:w="2127"/>
      </w:tblGrid>
      <w:tr w:rsidR="00CD2ADC" w:rsidRPr="00100DE3" w14:paraId="61F6CC0F" w14:textId="77777777" w:rsidTr="002B54A6">
        <w:trPr>
          <w:trHeight w:val="283"/>
        </w:trPr>
        <w:tc>
          <w:tcPr>
            <w:tcW w:w="9781" w:type="dxa"/>
            <w:gridSpan w:val="8"/>
            <w:tcBorders>
              <w:top w:val="nil"/>
              <w:left w:val="nil"/>
              <w:bottom w:val="single" w:sz="4" w:space="0" w:color="auto"/>
              <w:right w:val="nil"/>
            </w:tcBorders>
            <w:shd w:val="clear" w:color="auto" w:fill="auto"/>
            <w:vAlign w:val="center"/>
          </w:tcPr>
          <w:p w14:paraId="672A6F25" w14:textId="26B0864B" w:rsidR="00CD2ADC" w:rsidRPr="00100DE3" w:rsidRDefault="00CD2ADC" w:rsidP="003C391C">
            <w:pPr>
              <w:ind w:left="-109"/>
              <w:jc w:val="center"/>
              <w:rPr>
                <w:bCs/>
                <w:sz w:val="22"/>
                <w:szCs w:val="22"/>
              </w:rPr>
            </w:pPr>
            <w:r w:rsidRPr="00CD2ADC">
              <w:rPr>
                <w:b/>
                <w:sz w:val="22"/>
                <w:szCs w:val="22"/>
              </w:rPr>
              <w:t>La universidad de envío /</w:t>
            </w:r>
            <w:r w:rsidRPr="00CD2ADC">
              <w:rPr>
                <w:b/>
                <w:i/>
                <w:iCs/>
                <w:sz w:val="22"/>
                <w:szCs w:val="22"/>
              </w:rPr>
              <w:t xml:space="preserve"> </w:t>
            </w:r>
            <w:r w:rsidRPr="00CD2ADC">
              <w:rPr>
                <w:b/>
                <w:i/>
                <w:iCs/>
                <w:color w:val="404040" w:themeColor="text1" w:themeTint="BF"/>
                <w:sz w:val="22"/>
                <w:szCs w:val="22"/>
                <w:shd w:val="clear" w:color="auto" w:fill="E7E6E6" w:themeFill="background2"/>
              </w:rPr>
              <w:t>the sending university</w:t>
            </w:r>
          </w:p>
        </w:tc>
      </w:tr>
      <w:tr w:rsidR="00CD2ADC" w:rsidRPr="00100DE3" w14:paraId="2A01CA8A" w14:textId="77777777" w:rsidTr="002B54A6">
        <w:trPr>
          <w:trHeight w:val="283"/>
        </w:trPr>
        <w:tc>
          <w:tcPr>
            <w:tcW w:w="1423" w:type="dxa"/>
            <w:tcBorders>
              <w:top w:val="single" w:sz="4" w:space="0" w:color="auto"/>
            </w:tcBorders>
            <w:shd w:val="clear" w:color="auto" w:fill="auto"/>
            <w:vAlign w:val="center"/>
          </w:tcPr>
          <w:p w14:paraId="53FF51AF" w14:textId="77777777" w:rsidR="00CD2ADC" w:rsidRPr="00100DE3" w:rsidRDefault="00CD2ADC" w:rsidP="003C391C">
            <w:pPr>
              <w:jc w:val="left"/>
              <w:rPr>
                <w:sz w:val="19"/>
                <w:szCs w:val="19"/>
              </w:rPr>
            </w:pPr>
            <w:r w:rsidRPr="00100DE3">
              <w:rPr>
                <w:sz w:val="19"/>
                <w:szCs w:val="19"/>
              </w:rPr>
              <w:t xml:space="preserve">Nombre / </w:t>
            </w:r>
            <w:r w:rsidRPr="00100DE3">
              <w:rPr>
                <w:i/>
                <w:iCs/>
                <w:noProof/>
                <w:color w:val="404040" w:themeColor="text1" w:themeTint="BF"/>
                <w:sz w:val="19"/>
                <w:szCs w:val="19"/>
                <w:shd w:val="clear" w:color="auto" w:fill="E7E6E6" w:themeFill="background2"/>
                <w:lang w:val="en-US"/>
              </w:rPr>
              <w:t>Name</w:t>
            </w:r>
          </w:p>
        </w:tc>
        <w:tc>
          <w:tcPr>
            <w:tcW w:w="8358" w:type="dxa"/>
            <w:gridSpan w:val="7"/>
            <w:tcBorders>
              <w:top w:val="single" w:sz="4" w:space="0" w:color="auto"/>
            </w:tcBorders>
            <w:shd w:val="clear" w:color="auto" w:fill="auto"/>
            <w:vAlign w:val="center"/>
          </w:tcPr>
          <w:p w14:paraId="04ED988B" w14:textId="77777777" w:rsidR="00CD2ADC" w:rsidRPr="00100DE3" w:rsidRDefault="00CD2ADC" w:rsidP="003C391C">
            <w:pPr>
              <w:rPr>
                <w:sz w:val="19"/>
                <w:szCs w:val="19"/>
              </w:rPr>
            </w:pPr>
            <w:permStart w:id="1807957392" w:edGrp="everyone"/>
            <w:permEnd w:id="1807957392"/>
          </w:p>
        </w:tc>
      </w:tr>
      <w:tr w:rsidR="00CD2ADC" w:rsidRPr="00100DE3" w14:paraId="1A35D717" w14:textId="77777777" w:rsidTr="002B54A6">
        <w:trPr>
          <w:trHeight w:val="283"/>
        </w:trPr>
        <w:tc>
          <w:tcPr>
            <w:tcW w:w="1990" w:type="dxa"/>
            <w:gridSpan w:val="2"/>
            <w:shd w:val="clear" w:color="auto" w:fill="auto"/>
            <w:vAlign w:val="center"/>
          </w:tcPr>
          <w:p w14:paraId="707E6EF5" w14:textId="179380BD" w:rsidR="00CD2ADC" w:rsidRPr="00100DE3" w:rsidRDefault="00CD2ADC" w:rsidP="00C16CBE">
            <w:pPr>
              <w:jc w:val="left"/>
              <w:rPr>
                <w:sz w:val="19"/>
                <w:szCs w:val="19"/>
              </w:rPr>
            </w:pPr>
            <w:r w:rsidRPr="00100DE3">
              <w:rPr>
                <w:sz w:val="19"/>
                <w:szCs w:val="19"/>
              </w:rPr>
              <w:t>Domicilio</w:t>
            </w:r>
            <w:r w:rsidR="00C16CBE">
              <w:rPr>
                <w:sz w:val="19"/>
                <w:szCs w:val="19"/>
              </w:rPr>
              <w:t xml:space="preserve"> / </w:t>
            </w:r>
            <w:r w:rsidRPr="00100DE3">
              <w:rPr>
                <w:i/>
                <w:iCs/>
                <w:noProof/>
                <w:color w:val="404040" w:themeColor="text1" w:themeTint="BF"/>
                <w:sz w:val="19"/>
                <w:szCs w:val="19"/>
                <w:shd w:val="clear" w:color="auto" w:fill="E7E6E6" w:themeFill="background2"/>
                <w:lang w:val="en-US"/>
              </w:rPr>
              <w:t>Full address</w:t>
            </w:r>
          </w:p>
        </w:tc>
        <w:tc>
          <w:tcPr>
            <w:tcW w:w="7791" w:type="dxa"/>
            <w:gridSpan w:val="6"/>
            <w:shd w:val="clear" w:color="auto" w:fill="auto"/>
            <w:vAlign w:val="center"/>
          </w:tcPr>
          <w:p w14:paraId="3D73B00E" w14:textId="77777777" w:rsidR="00CD2ADC" w:rsidRPr="00251280" w:rsidRDefault="00CD2ADC" w:rsidP="003C391C">
            <w:pPr>
              <w:rPr>
                <w:rFonts w:cs="Calibri Light"/>
                <w:bCs/>
                <w:sz w:val="19"/>
                <w:szCs w:val="19"/>
              </w:rPr>
            </w:pPr>
            <w:permStart w:id="1463905532" w:edGrp="everyone"/>
            <w:permEnd w:id="1463905532"/>
          </w:p>
        </w:tc>
      </w:tr>
      <w:tr w:rsidR="00CD2ADC" w:rsidRPr="00465573" w14:paraId="297B00E3" w14:textId="77777777" w:rsidTr="002B54A6">
        <w:trPr>
          <w:trHeight w:val="283"/>
        </w:trPr>
        <w:tc>
          <w:tcPr>
            <w:tcW w:w="3406" w:type="dxa"/>
            <w:gridSpan w:val="4"/>
            <w:shd w:val="clear" w:color="auto" w:fill="auto"/>
            <w:vAlign w:val="center"/>
          </w:tcPr>
          <w:p w14:paraId="1E894435" w14:textId="77777777" w:rsidR="00CD2ADC" w:rsidRPr="00100DE3" w:rsidRDefault="00CD2ADC" w:rsidP="003C391C">
            <w:pPr>
              <w:jc w:val="left"/>
              <w:rPr>
                <w:sz w:val="19"/>
                <w:szCs w:val="19"/>
              </w:rPr>
            </w:pPr>
            <w:r w:rsidRPr="00100DE3">
              <w:rPr>
                <w:sz w:val="19"/>
                <w:szCs w:val="19"/>
              </w:rPr>
              <w:t>Representado por (firmante del convenio)</w:t>
            </w:r>
          </w:p>
          <w:p w14:paraId="130A573C" w14:textId="77777777" w:rsidR="00CD2ADC" w:rsidRPr="00100DE3" w:rsidRDefault="00CD2ADC" w:rsidP="003C391C">
            <w:pPr>
              <w:jc w:val="left"/>
              <w:rPr>
                <w:sz w:val="19"/>
                <w:szCs w:val="19"/>
                <w:lang w:val="en-GB"/>
              </w:rPr>
            </w:pPr>
            <w:r w:rsidRPr="00100DE3">
              <w:rPr>
                <w:i/>
                <w:iCs/>
                <w:noProof/>
                <w:color w:val="404040" w:themeColor="text1" w:themeTint="BF"/>
                <w:sz w:val="19"/>
                <w:szCs w:val="19"/>
                <w:shd w:val="clear" w:color="auto" w:fill="E7E6E6" w:themeFill="background2"/>
                <w:lang w:val="en-US"/>
              </w:rPr>
              <w:t>Represented by (signatory to the agreement)</w:t>
            </w:r>
          </w:p>
        </w:tc>
        <w:tc>
          <w:tcPr>
            <w:tcW w:w="6375" w:type="dxa"/>
            <w:gridSpan w:val="4"/>
            <w:shd w:val="clear" w:color="auto" w:fill="auto"/>
            <w:vAlign w:val="center"/>
          </w:tcPr>
          <w:p w14:paraId="0EC15232" w14:textId="77777777" w:rsidR="00CD2ADC" w:rsidRPr="00100DE3" w:rsidRDefault="00CD2ADC" w:rsidP="00FE03B9">
            <w:pPr>
              <w:rPr>
                <w:sz w:val="19"/>
                <w:szCs w:val="19"/>
                <w:lang w:val="en-GB"/>
              </w:rPr>
            </w:pPr>
            <w:permStart w:id="73012605" w:edGrp="everyone"/>
            <w:permEnd w:id="73012605"/>
          </w:p>
        </w:tc>
      </w:tr>
      <w:tr w:rsidR="00CD2ADC" w:rsidRPr="00100DE3" w14:paraId="6F787F49" w14:textId="77777777" w:rsidTr="002B54A6">
        <w:trPr>
          <w:trHeight w:val="283"/>
        </w:trPr>
        <w:tc>
          <w:tcPr>
            <w:tcW w:w="2415" w:type="dxa"/>
            <w:gridSpan w:val="3"/>
            <w:shd w:val="clear" w:color="auto" w:fill="auto"/>
            <w:vAlign w:val="center"/>
          </w:tcPr>
          <w:p w14:paraId="6EDDCB32" w14:textId="77777777" w:rsidR="00CD2ADC" w:rsidRPr="00100DE3" w:rsidRDefault="00CD2ADC" w:rsidP="003C391C">
            <w:pPr>
              <w:jc w:val="left"/>
              <w:rPr>
                <w:sz w:val="19"/>
                <w:szCs w:val="19"/>
              </w:rPr>
            </w:pPr>
            <w:r w:rsidRPr="00100DE3">
              <w:rPr>
                <w:sz w:val="19"/>
                <w:szCs w:val="19"/>
              </w:rPr>
              <w:t>Cargo del representante</w:t>
            </w:r>
          </w:p>
          <w:p w14:paraId="4DC928FC" w14:textId="77777777" w:rsidR="00CD2ADC" w:rsidRPr="00100DE3" w:rsidRDefault="00CD2ADC" w:rsidP="003C391C">
            <w:pPr>
              <w:jc w:val="left"/>
              <w:rPr>
                <w:sz w:val="19"/>
                <w:szCs w:val="19"/>
              </w:rPr>
            </w:pPr>
            <w:r w:rsidRPr="00100DE3">
              <w:rPr>
                <w:i/>
                <w:iCs/>
                <w:noProof/>
                <w:color w:val="404040" w:themeColor="text1" w:themeTint="BF"/>
                <w:sz w:val="19"/>
                <w:szCs w:val="19"/>
                <w:shd w:val="clear" w:color="auto" w:fill="E7E6E6" w:themeFill="background2"/>
                <w:lang w:val="en-US"/>
              </w:rPr>
              <w:t>Position of the representative</w:t>
            </w:r>
          </w:p>
        </w:tc>
        <w:tc>
          <w:tcPr>
            <w:tcW w:w="7366" w:type="dxa"/>
            <w:gridSpan w:val="5"/>
            <w:shd w:val="clear" w:color="auto" w:fill="auto"/>
            <w:vAlign w:val="center"/>
          </w:tcPr>
          <w:p w14:paraId="39363413" w14:textId="77777777" w:rsidR="00CD2ADC" w:rsidRPr="00100DE3" w:rsidRDefault="00CD2ADC" w:rsidP="003C391C">
            <w:pPr>
              <w:jc w:val="left"/>
              <w:rPr>
                <w:sz w:val="19"/>
                <w:szCs w:val="19"/>
              </w:rPr>
            </w:pPr>
            <w:permStart w:id="971318342" w:edGrp="everyone"/>
            <w:permEnd w:id="971318342"/>
          </w:p>
        </w:tc>
      </w:tr>
      <w:tr w:rsidR="00CD2ADC" w:rsidRPr="00100DE3" w14:paraId="2B2C2D98" w14:textId="77777777" w:rsidTr="002B54A6">
        <w:trPr>
          <w:trHeight w:val="283"/>
        </w:trPr>
        <w:tc>
          <w:tcPr>
            <w:tcW w:w="2415" w:type="dxa"/>
            <w:gridSpan w:val="3"/>
            <w:vMerge w:val="restart"/>
            <w:shd w:val="clear" w:color="auto" w:fill="auto"/>
            <w:vAlign w:val="center"/>
          </w:tcPr>
          <w:p w14:paraId="247D7148" w14:textId="77777777" w:rsidR="002B54A6" w:rsidRDefault="002B54A6" w:rsidP="003C391C">
            <w:pPr>
              <w:jc w:val="left"/>
              <w:rPr>
                <w:sz w:val="19"/>
                <w:szCs w:val="19"/>
              </w:rPr>
            </w:pPr>
            <w:r>
              <w:rPr>
                <w:sz w:val="19"/>
                <w:szCs w:val="19"/>
              </w:rPr>
              <w:t>Persona de contacto</w:t>
            </w:r>
          </w:p>
          <w:p w14:paraId="42B5AF1B" w14:textId="35C105D8" w:rsidR="00CD2ADC" w:rsidRPr="00100DE3" w:rsidRDefault="002B54A6" w:rsidP="003C391C">
            <w:pPr>
              <w:jc w:val="left"/>
              <w:rPr>
                <w:sz w:val="19"/>
                <w:szCs w:val="19"/>
              </w:rPr>
            </w:pPr>
            <w:r>
              <w:rPr>
                <w:i/>
                <w:iCs/>
                <w:noProof/>
                <w:color w:val="404040" w:themeColor="text1" w:themeTint="BF"/>
                <w:sz w:val="19"/>
                <w:szCs w:val="19"/>
                <w:shd w:val="clear" w:color="auto" w:fill="E7E6E6" w:themeFill="background2"/>
              </w:rPr>
              <w:t>Pointo of contact</w:t>
            </w:r>
          </w:p>
        </w:tc>
        <w:tc>
          <w:tcPr>
            <w:tcW w:w="1418" w:type="dxa"/>
            <w:gridSpan w:val="2"/>
            <w:shd w:val="clear" w:color="auto" w:fill="auto"/>
            <w:vAlign w:val="center"/>
          </w:tcPr>
          <w:p w14:paraId="4F0B88D5" w14:textId="77777777" w:rsidR="00CD2ADC" w:rsidRPr="00100DE3" w:rsidRDefault="00465573" w:rsidP="003C391C">
            <w:pPr>
              <w:jc w:val="left"/>
              <w:rPr>
                <w:sz w:val="19"/>
                <w:szCs w:val="19"/>
              </w:rPr>
            </w:pPr>
            <w:hyperlink r:id="rId11" w:history="1">
              <w:r w:rsidR="00CD2ADC" w:rsidRPr="00100DE3">
                <w:rPr>
                  <w:sz w:val="19"/>
                  <w:szCs w:val="19"/>
                </w:rPr>
                <w:t>Nombre</w:t>
              </w:r>
            </w:hyperlink>
            <w:r w:rsidR="00CD2ADC" w:rsidRPr="00100DE3">
              <w:rPr>
                <w:sz w:val="19"/>
                <w:szCs w:val="19"/>
              </w:rPr>
              <w:t xml:space="preserve"> / </w:t>
            </w:r>
            <w:r w:rsidR="00CD2ADC" w:rsidRPr="00100DE3">
              <w:rPr>
                <w:i/>
                <w:iCs/>
                <w:noProof/>
                <w:color w:val="404040" w:themeColor="text1" w:themeTint="BF"/>
                <w:sz w:val="19"/>
                <w:szCs w:val="19"/>
                <w:shd w:val="clear" w:color="auto" w:fill="E7E6E6" w:themeFill="background2"/>
                <w:lang w:val="en-US"/>
              </w:rPr>
              <w:t>Name</w:t>
            </w:r>
          </w:p>
        </w:tc>
        <w:tc>
          <w:tcPr>
            <w:tcW w:w="5948" w:type="dxa"/>
            <w:gridSpan w:val="3"/>
            <w:shd w:val="clear" w:color="auto" w:fill="auto"/>
            <w:vAlign w:val="center"/>
          </w:tcPr>
          <w:p w14:paraId="088D2E0C" w14:textId="77777777" w:rsidR="00CD2ADC" w:rsidRPr="00100DE3" w:rsidRDefault="00CD2ADC" w:rsidP="003C391C">
            <w:pPr>
              <w:jc w:val="left"/>
              <w:rPr>
                <w:sz w:val="19"/>
                <w:szCs w:val="19"/>
              </w:rPr>
            </w:pPr>
            <w:permStart w:id="1564758170" w:edGrp="everyone"/>
            <w:permEnd w:id="1564758170"/>
          </w:p>
        </w:tc>
      </w:tr>
      <w:tr w:rsidR="00CD2ADC" w:rsidRPr="00100DE3" w14:paraId="6C259927" w14:textId="77777777" w:rsidTr="002B54A6">
        <w:trPr>
          <w:trHeight w:val="283"/>
        </w:trPr>
        <w:tc>
          <w:tcPr>
            <w:tcW w:w="2415" w:type="dxa"/>
            <w:gridSpan w:val="3"/>
            <w:vMerge/>
            <w:shd w:val="clear" w:color="auto" w:fill="auto"/>
            <w:vAlign w:val="center"/>
          </w:tcPr>
          <w:p w14:paraId="58DDF2A4" w14:textId="77777777" w:rsidR="00CD2ADC" w:rsidRPr="00100DE3" w:rsidRDefault="00CD2ADC" w:rsidP="003C391C">
            <w:pPr>
              <w:jc w:val="left"/>
              <w:rPr>
                <w:sz w:val="19"/>
                <w:szCs w:val="19"/>
              </w:rPr>
            </w:pPr>
          </w:p>
        </w:tc>
        <w:tc>
          <w:tcPr>
            <w:tcW w:w="1418" w:type="dxa"/>
            <w:gridSpan w:val="2"/>
            <w:shd w:val="clear" w:color="auto" w:fill="auto"/>
            <w:vAlign w:val="center"/>
          </w:tcPr>
          <w:p w14:paraId="55B24FEC" w14:textId="77777777" w:rsidR="00CD2ADC" w:rsidRPr="00100DE3" w:rsidRDefault="00CD2ADC" w:rsidP="003C391C">
            <w:pPr>
              <w:jc w:val="left"/>
              <w:rPr>
                <w:sz w:val="19"/>
                <w:szCs w:val="19"/>
              </w:rPr>
            </w:pPr>
            <w:r w:rsidRPr="00100DE3">
              <w:rPr>
                <w:sz w:val="19"/>
                <w:szCs w:val="19"/>
              </w:rPr>
              <w:t>Email</w:t>
            </w:r>
          </w:p>
        </w:tc>
        <w:tc>
          <w:tcPr>
            <w:tcW w:w="3255" w:type="dxa"/>
            <w:shd w:val="clear" w:color="auto" w:fill="auto"/>
            <w:vAlign w:val="center"/>
          </w:tcPr>
          <w:p w14:paraId="34B1027A" w14:textId="77777777" w:rsidR="00CD2ADC" w:rsidRPr="00100DE3" w:rsidRDefault="00CD2ADC" w:rsidP="003C391C">
            <w:pPr>
              <w:jc w:val="left"/>
              <w:rPr>
                <w:sz w:val="19"/>
                <w:szCs w:val="19"/>
              </w:rPr>
            </w:pPr>
            <w:permStart w:id="802239185" w:edGrp="everyone"/>
            <w:permEnd w:id="802239185"/>
          </w:p>
        </w:tc>
        <w:tc>
          <w:tcPr>
            <w:tcW w:w="567" w:type="dxa"/>
            <w:shd w:val="clear" w:color="auto" w:fill="auto"/>
            <w:vAlign w:val="center"/>
          </w:tcPr>
          <w:p w14:paraId="05B8D1D3" w14:textId="77777777" w:rsidR="00CD2ADC" w:rsidRPr="00100DE3" w:rsidRDefault="00CD2ADC" w:rsidP="003C391C">
            <w:pPr>
              <w:jc w:val="left"/>
              <w:rPr>
                <w:sz w:val="19"/>
                <w:szCs w:val="19"/>
              </w:rPr>
            </w:pPr>
            <w:r w:rsidRPr="00100DE3">
              <w:rPr>
                <w:sz w:val="19"/>
                <w:szCs w:val="19"/>
              </w:rPr>
              <w:t>Tel.</w:t>
            </w:r>
          </w:p>
        </w:tc>
        <w:tc>
          <w:tcPr>
            <w:tcW w:w="2126" w:type="dxa"/>
            <w:shd w:val="clear" w:color="auto" w:fill="auto"/>
            <w:vAlign w:val="center"/>
          </w:tcPr>
          <w:p w14:paraId="1E56346A" w14:textId="77777777" w:rsidR="00CD2ADC" w:rsidRPr="00100DE3" w:rsidRDefault="00CD2ADC" w:rsidP="003C391C">
            <w:pPr>
              <w:jc w:val="left"/>
              <w:rPr>
                <w:sz w:val="19"/>
                <w:szCs w:val="19"/>
              </w:rPr>
            </w:pPr>
            <w:permStart w:id="1846022807" w:edGrp="everyone"/>
            <w:permEnd w:id="1846022807"/>
          </w:p>
        </w:tc>
      </w:tr>
      <w:tr w:rsidR="002B54A6" w:rsidRPr="00100DE3" w14:paraId="072A9D59" w14:textId="77777777" w:rsidTr="002B54A6">
        <w:trPr>
          <w:trHeight w:val="283"/>
        </w:trPr>
        <w:tc>
          <w:tcPr>
            <w:tcW w:w="2415" w:type="dxa"/>
            <w:gridSpan w:val="3"/>
            <w:vMerge w:val="restart"/>
            <w:shd w:val="clear" w:color="auto" w:fill="auto"/>
            <w:vAlign w:val="center"/>
          </w:tcPr>
          <w:p w14:paraId="2BBAE905" w14:textId="77777777" w:rsidR="002B54A6" w:rsidRPr="00100DE3" w:rsidRDefault="002B54A6" w:rsidP="00DA11FF">
            <w:pPr>
              <w:jc w:val="left"/>
              <w:rPr>
                <w:sz w:val="19"/>
                <w:szCs w:val="19"/>
              </w:rPr>
            </w:pPr>
            <w:r w:rsidRPr="00100DE3">
              <w:rPr>
                <w:sz w:val="19"/>
                <w:szCs w:val="19"/>
              </w:rPr>
              <w:t>Tutor/a</w:t>
            </w:r>
            <w:r>
              <w:rPr>
                <w:sz w:val="19"/>
                <w:szCs w:val="19"/>
              </w:rPr>
              <w:t xml:space="preserve"> académico/a</w:t>
            </w:r>
            <w:r w:rsidRPr="00100DE3">
              <w:rPr>
                <w:sz w:val="19"/>
                <w:szCs w:val="19"/>
              </w:rPr>
              <w:t xml:space="preserve"> </w:t>
            </w:r>
          </w:p>
          <w:p w14:paraId="3C8A300C" w14:textId="7E1F6BBC" w:rsidR="002B54A6" w:rsidRPr="00100DE3" w:rsidRDefault="002B54A6" w:rsidP="00DA11FF">
            <w:pPr>
              <w:jc w:val="left"/>
              <w:rPr>
                <w:sz w:val="19"/>
                <w:szCs w:val="19"/>
              </w:rPr>
            </w:pPr>
            <w:r>
              <w:rPr>
                <w:i/>
                <w:iCs/>
                <w:noProof/>
                <w:color w:val="404040" w:themeColor="text1" w:themeTint="BF"/>
                <w:sz w:val="19"/>
                <w:szCs w:val="19"/>
                <w:shd w:val="clear" w:color="auto" w:fill="E7E6E6" w:themeFill="background2"/>
              </w:rPr>
              <w:t>Academic</w:t>
            </w:r>
            <w:r w:rsidRPr="002E24DB">
              <w:rPr>
                <w:i/>
                <w:iCs/>
                <w:noProof/>
                <w:color w:val="404040" w:themeColor="text1" w:themeTint="BF"/>
                <w:sz w:val="19"/>
                <w:szCs w:val="19"/>
                <w:shd w:val="clear" w:color="auto" w:fill="E7E6E6" w:themeFill="background2"/>
              </w:rPr>
              <w:t xml:space="preserve"> tutor/supervisor</w:t>
            </w:r>
          </w:p>
        </w:tc>
        <w:tc>
          <w:tcPr>
            <w:tcW w:w="1418" w:type="dxa"/>
            <w:gridSpan w:val="2"/>
            <w:shd w:val="clear" w:color="auto" w:fill="auto"/>
            <w:vAlign w:val="center"/>
          </w:tcPr>
          <w:p w14:paraId="1C61FDED" w14:textId="77777777" w:rsidR="002B54A6" w:rsidRPr="00100DE3" w:rsidRDefault="00465573" w:rsidP="00DA11FF">
            <w:pPr>
              <w:jc w:val="left"/>
              <w:rPr>
                <w:sz w:val="19"/>
                <w:szCs w:val="19"/>
              </w:rPr>
            </w:pPr>
            <w:hyperlink r:id="rId12" w:history="1">
              <w:r w:rsidR="002B54A6" w:rsidRPr="00100DE3">
                <w:rPr>
                  <w:sz w:val="19"/>
                  <w:szCs w:val="19"/>
                </w:rPr>
                <w:t>Nombre</w:t>
              </w:r>
            </w:hyperlink>
            <w:r w:rsidR="002B54A6" w:rsidRPr="00100DE3">
              <w:rPr>
                <w:sz w:val="19"/>
                <w:szCs w:val="19"/>
              </w:rPr>
              <w:t xml:space="preserve"> / </w:t>
            </w:r>
            <w:r w:rsidR="002B54A6" w:rsidRPr="00100DE3">
              <w:rPr>
                <w:i/>
                <w:iCs/>
                <w:noProof/>
                <w:color w:val="404040" w:themeColor="text1" w:themeTint="BF"/>
                <w:sz w:val="19"/>
                <w:szCs w:val="19"/>
                <w:shd w:val="clear" w:color="auto" w:fill="E7E6E6" w:themeFill="background2"/>
                <w:lang w:val="en-US"/>
              </w:rPr>
              <w:t>Name</w:t>
            </w:r>
          </w:p>
        </w:tc>
        <w:tc>
          <w:tcPr>
            <w:tcW w:w="5948" w:type="dxa"/>
            <w:gridSpan w:val="3"/>
            <w:shd w:val="clear" w:color="auto" w:fill="auto"/>
            <w:vAlign w:val="center"/>
          </w:tcPr>
          <w:p w14:paraId="76571E19" w14:textId="77777777" w:rsidR="002B54A6" w:rsidRPr="00100DE3" w:rsidRDefault="002B54A6" w:rsidP="00DA11FF">
            <w:pPr>
              <w:jc w:val="left"/>
              <w:rPr>
                <w:sz w:val="19"/>
                <w:szCs w:val="19"/>
              </w:rPr>
            </w:pPr>
            <w:permStart w:id="1011442252" w:edGrp="everyone"/>
            <w:permEnd w:id="1011442252"/>
          </w:p>
        </w:tc>
      </w:tr>
      <w:tr w:rsidR="002B54A6" w:rsidRPr="00100DE3" w14:paraId="620445E6" w14:textId="77777777" w:rsidTr="002B54A6">
        <w:trPr>
          <w:trHeight w:val="283"/>
        </w:trPr>
        <w:tc>
          <w:tcPr>
            <w:tcW w:w="2415" w:type="dxa"/>
            <w:gridSpan w:val="3"/>
            <w:vMerge/>
            <w:shd w:val="clear" w:color="auto" w:fill="auto"/>
            <w:vAlign w:val="center"/>
          </w:tcPr>
          <w:p w14:paraId="08E300FB" w14:textId="77777777" w:rsidR="002B54A6" w:rsidRPr="00100DE3" w:rsidRDefault="002B54A6" w:rsidP="00DA11FF">
            <w:pPr>
              <w:jc w:val="left"/>
              <w:rPr>
                <w:sz w:val="19"/>
                <w:szCs w:val="19"/>
              </w:rPr>
            </w:pPr>
          </w:p>
        </w:tc>
        <w:tc>
          <w:tcPr>
            <w:tcW w:w="1418" w:type="dxa"/>
            <w:gridSpan w:val="2"/>
            <w:shd w:val="clear" w:color="auto" w:fill="auto"/>
            <w:vAlign w:val="center"/>
          </w:tcPr>
          <w:p w14:paraId="07A93FA8" w14:textId="77777777" w:rsidR="002B54A6" w:rsidRPr="00100DE3" w:rsidRDefault="002B54A6" w:rsidP="00DA11FF">
            <w:pPr>
              <w:jc w:val="left"/>
              <w:rPr>
                <w:sz w:val="19"/>
                <w:szCs w:val="19"/>
              </w:rPr>
            </w:pPr>
            <w:r w:rsidRPr="00100DE3">
              <w:rPr>
                <w:sz w:val="19"/>
                <w:szCs w:val="19"/>
              </w:rPr>
              <w:t>Email</w:t>
            </w:r>
          </w:p>
        </w:tc>
        <w:tc>
          <w:tcPr>
            <w:tcW w:w="3255" w:type="dxa"/>
            <w:shd w:val="clear" w:color="auto" w:fill="auto"/>
            <w:vAlign w:val="center"/>
          </w:tcPr>
          <w:p w14:paraId="02FBB26D" w14:textId="77777777" w:rsidR="002B54A6" w:rsidRPr="00100DE3" w:rsidRDefault="002B54A6" w:rsidP="00DA11FF">
            <w:pPr>
              <w:jc w:val="left"/>
              <w:rPr>
                <w:sz w:val="19"/>
                <w:szCs w:val="19"/>
              </w:rPr>
            </w:pPr>
            <w:permStart w:id="98634088" w:edGrp="everyone"/>
            <w:permEnd w:id="98634088"/>
          </w:p>
        </w:tc>
        <w:tc>
          <w:tcPr>
            <w:tcW w:w="567" w:type="dxa"/>
            <w:shd w:val="clear" w:color="auto" w:fill="auto"/>
            <w:vAlign w:val="center"/>
          </w:tcPr>
          <w:p w14:paraId="0CF8C163" w14:textId="77777777" w:rsidR="002B54A6" w:rsidRPr="00100DE3" w:rsidRDefault="002B54A6" w:rsidP="00DA11FF">
            <w:pPr>
              <w:jc w:val="left"/>
              <w:rPr>
                <w:sz w:val="19"/>
                <w:szCs w:val="19"/>
              </w:rPr>
            </w:pPr>
            <w:r w:rsidRPr="00100DE3">
              <w:rPr>
                <w:sz w:val="19"/>
                <w:szCs w:val="19"/>
              </w:rPr>
              <w:t>Tel.</w:t>
            </w:r>
          </w:p>
        </w:tc>
        <w:tc>
          <w:tcPr>
            <w:tcW w:w="2126" w:type="dxa"/>
            <w:shd w:val="clear" w:color="auto" w:fill="auto"/>
            <w:vAlign w:val="center"/>
          </w:tcPr>
          <w:p w14:paraId="3E1FB8E0" w14:textId="77777777" w:rsidR="002B54A6" w:rsidRPr="00100DE3" w:rsidRDefault="002B54A6" w:rsidP="00DA11FF">
            <w:pPr>
              <w:jc w:val="left"/>
              <w:rPr>
                <w:sz w:val="19"/>
                <w:szCs w:val="19"/>
              </w:rPr>
            </w:pPr>
            <w:permStart w:id="721765895" w:edGrp="everyone"/>
            <w:permEnd w:id="721765895"/>
          </w:p>
        </w:tc>
      </w:tr>
    </w:tbl>
    <w:p w14:paraId="796C7C98" w14:textId="77777777" w:rsidR="00CD2ADC" w:rsidRPr="00C57330" w:rsidRDefault="00CD2ADC" w:rsidP="00CD2ADC">
      <w:pPr>
        <w:rPr>
          <w:i/>
          <w:iCs/>
          <w:noProof/>
          <w:color w:val="404040" w:themeColor="text1" w:themeTint="BF"/>
          <w:sz w:val="20"/>
        </w:rPr>
      </w:pPr>
    </w:p>
    <w:p w14:paraId="23393F9A" w14:textId="27EE9D2D" w:rsidR="00CD2ADC" w:rsidRDefault="00CD2ADC" w:rsidP="00CD2ADC">
      <w:pPr>
        <w:pStyle w:val="Ttulo3"/>
        <w:spacing w:after="0"/>
        <w:jc w:val="left"/>
        <w:rPr>
          <w:i/>
          <w:iCs/>
          <w:color w:val="404040" w:themeColor="text1" w:themeTint="BF"/>
          <w:shd w:val="clear" w:color="auto" w:fill="E7E6E6" w:themeFill="background2"/>
        </w:rPr>
      </w:pPr>
      <w:r w:rsidRPr="00100DE3">
        <w:t xml:space="preserve">POR OTRO / </w:t>
      </w:r>
      <w:r w:rsidRPr="00100DE3">
        <w:rPr>
          <w:i/>
          <w:iCs/>
          <w:color w:val="404040" w:themeColor="text1" w:themeTint="BF"/>
          <w:shd w:val="clear" w:color="auto" w:fill="E7E6E6" w:themeFill="background2"/>
        </w:rPr>
        <w:t>AND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rganización de acogida"/>
        <w:tblDescription w:val="organización de acogida"/>
      </w:tblPr>
      <w:tblGrid>
        <w:gridCol w:w="851"/>
        <w:gridCol w:w="997"/>
        <w:gridCol w:w="425"/>
        <w:gridCol w:w="993"/>
        <w:gridCol w:w="1701"/>
        <w:gridCol w:w="1471"/>
        <w:gridCol w:w="1083"/>
        <w:gridCol w:w="2260"/>
      </w:tblGrid>
      <w:tr w:rsidR="002B54A6" w:rsidRPr="00100DE3" w14:paraId="33D0A3B7" w14:textId="77777777" w:rsidTr="00DA11FF">
        <w:trPr>
          <w:trHeight w:val="227"/>
        </w:trPr>
        <w:tc>
          <w:tcPr>
            <w:tcW w:w="9781" w:type="dxa"/>
            <w:gridSpan w:val="8"/>
            <w:tcBorders>
              <w:top w:val="nil"/>
              <w:left w:val="nil"/>
              <w:bottom w:val="single" w:sz="4" w:space="0" w:color="auto"/>
              <w:right w:val="nil"/>
            </w:tcBorders>
            <w:shd w:val="clear" w:color="auto" w:fill="auto"/>
            <w:vAlign w:val="center"/>
          </w:tcPr>
          <w:p w14:paraId="35CDD0D1" w14:textId="77777777" w:rsidR="002B54A6" w:rsidRPr="00100DE3" w:rsidRDefault="002B54A6" w:rsidP="00DA11FF">
            <w:pPr>
              <w:ind w:left="-109"/>
              <w:jc w:val="center"/>
              <w:rPr>
                <w:b/>
                <w:sz w:val="22"/>
                <w:szCs w:val="22"/>
              </w:rPr>
            </w:pPr>
            <w:r w:rsidRPr="00100DE3">
              <w:rPr>
                <w:b/>
                <w:sz w:val="22"/>
                <w:szCs w:val="22"/>
              </w:rPr>
              <w:t xml:space="preserve">El/La estudiante / </w:t>
            </w:r>
            <w:r w:rsidRPr="00100DE3">
              <w:rPr>
                <w:b/>
                <w:i/>
                <w:iCs/>
                <w:color w:val="404040" w:themeColor="text1" w:themeTint="BF"/>
                <w:sz w:val="22"/>
                <w:szCs w:val="22"/>
                <w:shd w:val="clear" w:color="auto" w:fill="E7E6E6" w:themeFill="background2"/>
              </w:rPr>
              <w:t>the student</w:t>
            </w:r>
          </w:p>
        </w:tc>
      </w:tr>
      <w:tr w:rsidR="002B54A6" w:rsidRPr="00100DE3" w14:paraId="3A7BD47E" w14:textId="77777777" w:rsidTr="00DA11FF">
        <w:trPr>
          <w:trHeight w:val="283"/>
        </w:trPr>
        <w:tc>
          <w:tcPr>
            <w:tcW w:w="1848" w:type="dxa"/>
            <w:gridSpan w:val="2"/>
            <w:tcBorders>
              <w:top w:val="single" w:sz="4" w:space="0" w:color="auto"/>
            </w:tcBorders>
            <w:shd w:val="clear" w:color="auto" w:fill="auto"/>
            <w:vAlign w:val="center"/>
          </w:tcPr>
          <w:p w14:paraId="66256963" w14:textId="77777777" w:rsidR="002B54A6" w:rsidRPr="00100DE3" w:rsidRDefault="002B54A6" w:rsidP="00DA11FF">
            <w:pPr>
              <w:jc w:val="left"/>
              <w:rPr>
                <w:sz w:val="19"/>
                <w:szCs w:val="19"/>
              </w:rPr>
            </w:pPr>
            <w:r w:rsidRPr="00100DE3">
              <w:rPr>
                <w:sz w:val="19"/>
                <w:szCs w:val="19"/>
              </w:rPr>
              <w:t xml:space="preserve">Nombre y apellidos </w:t>
            </w:r>
            <w:r w:rsidRPr="00100DE3">
              <w:rPr>
                <w:i/>
                <w:iCs/>
                <w:color w:val="404040" w:themeColor="text1" w:themeTint="BF"/>
                <w:sz w:val="19"/>
                <w:szCs w:val="19"/>
                <w:shd w:val="clear" w:color="auto" w:fill="E7E6E6" w:themeFill="background2"/>
              </w:rPr>
              <w:t>Name and surnames</w:t>
            </w:r>
          </w:p>
        </w:tc>
        <w:tc>
          <w:tcPr>
            <w:tcW w:w="4590" w:type="dxa"/>
            <w:gridSpan w:val="4"/>
            <w:tcBorders>
              <w:top w:val="single" w:sz="4" w:space="0" w:color="auto"/>
            </w:tcBorders>
            <w:shd w:val="clear" w:color="auto" w:fill="auto"/>
            <w:vAlign w:val="center"/>
          </w:tcPr>
          <w:p w14:paraId="4448E6DD" w14:textId="77777777" w:rsidR="002B54A6" w:rsidRPr="00100DE3" w:rsidRDefault="002B54A6" w:rsidP="00DA11FF">
            <w:pPr>
              <w:rPr>
                <w:sz w:val="19"/>
                <w:szCs w:val="19"/>
              </w:rPr>
            </w:pPr>
            <w:permStart w:id="1046806639" w:edGrp="everyone"/>
            <w:permEnd w:id="1046806639"/>
          </w:p>
        </w:tc>
        <w:tc>
          <w:tcPr>
            <w:tcW w:w="1083" w:type="dxa"/>
            <w:tcBorders>
              <w:top w:val="single" w:sz="4" w:space="0" w:color="auto"/>
            </w:tcBorders>
            <w:shd w:val="clear" w:color="auto" w:fill="auto"/>
            <w:vAlign w:val="center"/>
          </w:tcPr>
          <w:p w14:paraId="3BCD7557" w14:textId="77777777" w:rsidR="002B54A6" w:rsidRPr="00100DE3" w:rsidRDefault="002B54A6" w:rsidP="00DA11FF">
            <w:pPr>
              <w:rPr>
                <w:sz w:val="19"/>
                <w:szCs w:val="19"/>
              </w:rPr>
            </w:pPr>
            <w:r>
              <w:rPr>
                <w:sz w:val="19"/>
                <w:szCs w:val="19"/>
              </w:rPr>
              <w:t>ID/passport</w:t>
            </w:r>
          </w:p>
        </w:tc>
        <w:tc>
          <w:tcPr>
            <w:tcW w:w="2260" w:type="dxa"/>
            <w:tcBorders>
              <w:top w:val="single" w:sz="4" w:space="0" w:color="auto"/>
            </w:tcBorders>
            <w:shd w:val="clear" w:color="auto" w:fill="auto"/>
            <w:vAlign w:val="center"/>
          </w:tcPr>
          <w:p w14:paraId="541B6844" w14:textId="77777777" w:rsidR="002B54A6" w:rsidRPr="00100DE3" w:rsidRDefault="002B54A6" w:rsidP="00DA11FF">
            <w:pPr>
              <w:rPr>
                <w:sz w:val="19"/>
                <w:szCs w:val="19"/>
              </w:rPr>
            </w:pPr>
            <w:permStart w:id="1276472188" w:edGrp="everyone"/>
            <w:permEnd w:id="1276472188"/>
          </w:p>
        </w:tc>
      </w:tr>
      <w:tr w:rsidR="002B54A6" w:rsidRPr="00100DE3" w14:paraId="3078BF42" w14:textId="77777777" w:rsidTr="00DA11FF">
        <w:trPr>
          <w:trHeight w:val="283"/>
        </w:trPr>
        <w:tc>
          <w:tcPr>
            <w:tcW w:w="851" w:type="dxa"/>
            <w:shd w:val="clear" w:color="auto" w:fill="auto"/>
            <w:vAlign w:val="center"/>
          </w:tcPr>
          <w:p w14:paraId="3B93ACCE" w14:textId="77777777" w:rsidR="002B54A6" w:rsidRPr="00100DE3" w:rsidRDefault="002B54A6" w:rsidP="00DA11FF">
            <w:pPr>
              <w:jc w:val="left"/>
              <w:rPr>
                <w:sz w:val="19"/>
                <w:szCs w:val="19"/>
              </w:rPr>
            </w:pPr>
            <w:r w:rsidRPr="00100DE3">
              <w:rPr>
                <w:sz w:val="19"/>
                <w:szCs w:val="19"/>
              </w:rPr>
              <w:t>Email</w:t>
            </w:r>
          </w:p>
        </w:tc>
        <w:tc>
          <w:tcPr>
            <w:tcW w:w="5587" w:type="dxa"/>
            <w:gridSpan w:val="5"/>
            <w:shd w:val="clear" w:color="auto" w:fill="auto"/>
            <w:vAlign w:val="center"/>
          </w:tcPr>
          <w:p w14:paraId="2B593C2B" w14:textId="77777777" w:rsidR="002B54A6" w:rsidRPr="00100DE3" w:rsidRDefault="002B54A6" w:rsidP="00DA11FF">
            <w:pPr>
              <w:jc w:val="left"/>
              <w:rPr>
                <w:sz w:val="19"/>
                <w:szCs w:val="19"/>
              </w:rPr>
            </w:pPr>
            <w:permStart w:id="1580668594" w:edGrp="everyone"/>
            <w:permEnd w:id="1580668594"/>
          </w:p>
        </w:tc>
        <w:tc>
          <w:tcPr>
            <w:tcW w:w="1083" w:type="dxa"/>
            <w:shd w:val="clear" w:color="auto" w:fill="auto"/>
            <w:vAlign w:val="center"/>
          </w:tcPr>
          <w:p w14:paraId="19661597" w14:textId="77777777" w:rsidR="002B54A6" w:rsidRPr="00100DE3" w:rsidRDefault="002B54A6" w:rsidP="00DA11FF">
            <w:pPr>
              <w:jc w:val="left"/>
              <w:rPr>
                <w:sz w:val="19"/>
                <w:szCs w:val="19"/>
              </w:rPr>
            </w:pPr>
            <w:r w:rsidRPr="00100DE3">
              <w:rPr>
                <w:sz w:val="19"/>
                <w:szCs w:val="19"/>
              </w:rPr>
              <w:t>Tel.</w:t>
            </w:r>
          </w:p>
        </w:tc>
        <w:tc>
          <w:tcPr>
            <w:tcW w:w="2260" w:type="dxa"/>
            <w:shd w:val="clear" w:color="auto" w:fill="auto"/>
            <w:vAlign w:val="center"/>
          </w:tcPr>
          <w:p w14:paraId="7C56FEC5" w14:textId="77777777" w:rsidR="002B54A6" w:rsidRPr="00100DE3" w:rsidRDefault="002B54A6" w:rsidP="00DA11FF">
            <w:pPr>
              <w:jc w:val="left"/>
              <w:rPr>
                <w:sz w:val="19"/>
                <w:szCs w:val="19"/>
              </w:rPr>
            </w:pPr>
            <w:permStart w:id="1701914231" w:edGrp="everyone"/>
            <w:permEnd w:id="1701914231"/>
          </w:p>
        </w:tc>
      </w:tr>
      <w:tr w:rsidR="002B54A6" w:rsidRPr="00100DE3" w14:paraId="3D05A102" w14:textId="77777777" w:rsidTr="00DA11FF">
        <w:trPr>
          <w:trHeight w:val="283"/>
        </w:trPr>
        <w:tc>
          <w:tcPr>
            <w:tcW w:w="2273" w:type="dxa"/>
            <w:gridSpan w:val="3"/>
            <w:shd w:val="clear" w:color="auto" w:fill="auto"/>
            <w:vAlign w:val="center"/>
          </w:tcPr>
          <w:p w14:paraId="234E0BD6" w14:textId="77777777" w:rsidR="002B54A6" w:rsidRPr="00100DE3" w:rsidRDefault="002B54A6" w:rsidP="00DA11FF">
            <w:pPr>
              <w:jc w:val="left"/>
              <w:rPr>
                <w:sz w:val="19"/>
                <w:szCs w:val="19"/>
                <w:lang w:val="en-GB"/>
              </w:rPr>
            </w:pPr>
            <w:r>
              <w:rPr>
                <w:sz w:val="19"/>
                <w:szCs w:val="19"/>
                <w:lang w:val="en-GB"/>
              </w:rPr>
              <w:t xml:space="preserve">Nacionalidad / </w:t>
            </w:r>
            <w:r w:rsidRPr="00CD2ADC">
              <w:rPr>
                <w:i/>
                <w:iCs/>
                <w:color w:val="404040" w:themeColor="text1" w:themeTint="BF"/>
                <w:sz w:val="19"/>
                <w:szCs w:val="19"/>
                <w:shd w:val="clear" w:color="auto" w:fill="E7E6E6" w:themeFill="background2"/>
                <w:lang w:val="en-GB"/>
              </w:rPr>
              <w:t>Nationality</w:t>
            </w:r>
          </w:p>
        </w:tc>
        <w:tc>
          <w:tcPr>
            <w:tcW w:w="2694" w:type="dxa"/>
            <w:gridSpan w:val="2"/>
            <w:shd w:val="clear" w:color="auto" w:fill="auto"/>
            <w:vAlign w:val="center"/>
          </w:tcPr>
          <w:p w14:paraId="0428E7D0" w14:textId="77777777" w:rsidR="002B54A6" w:rsidRPr="008A27C8" w:rsidRDefault="002B54A6" w:rsidP="00DA11FF">
            <w:pPr>
              <w:rPr>
                <w:sz w:val="19"/>
                <w:szCs w:val="19"/>
              </w:rPr>
            </w:pPr>
            <w:permStart w:id="300841849" w:edGrp="everyone"/>
            <w:permEnd w:id="300841849"/>
          </w:p>
        </w:tc>
        <w:tc>
          <w:tcPr>
            <w:tcW w:w="2554" w:type="dxa"/>
            <w:gridSpan w:val="2"/>
            <w:shd w:val="clear" w:color="auto" w:fill="auto"/>
            <w:vAlign w:val="center"/>
          </w:tcPr>
          <w:p w14:paraId="3051CC96" w14:textId="77777777" w:rsidR="002B54A6" w:rsidRPr="008A27C8" w:rsidRDefault="002B54A6" w:rsidP="00DA11FF">
            <w:pPr>
              <w:rPr>
                <w:sz w:val="19"/>
                <w:szCs w:val="19"/>
              </w:rPr>
            </w:pPr>
            <w:r w:rsidRPr="008A27C8">
              <w:rPr>
                <w:sz w:val="19"/>
                <w:szCs w:val="19"/>
              </w:rPr>
              <w:t>Fecha na</w:t>
            </w:r>
            <w:r>
              <w:rPr>
                <w:sz w:val="19"/>
                <w:szCs w:val="19"/>
              </w:rPr>
              <w:t xml:space="preserve">cimiento / </w:t>
            </w:r>
            <w:r w:rsidRPr="008A27C8">
              <w:rPr>
                <w:i/>
                <w:iCs/>
                <w:color w:val="404040" w:themeColor="text1" w:themeTint="BF"/>
                <w:sz w:val="19"/>
                <w:szCs w:val="19"/>
                <w:shd w:val="clear" w:color="auto" w:fill="E7E6E6" w:themeFill="background2"/>
                <w:lang w:val="en-GB"/>
              </w:rPr>
              <w:t>Date of birth</w:t>
            </w:r>
          </w:p>
        </w:tc>
        <w:tc>
          <w:tcPr>
            <w:tcW w:w="2260" w:type="dxa"/>
            <w:shd w:val="clear" w:color="auto" w:fill="auto"/>
            <w:vAlign w:val="center"/>
          </w:tcPr>
          <w:p w14:paraId="4D226EE8" w14:textId="77777777" w:rsidR="002B54A6" w:rsidRPr="008A27C8" w:rsidRDefault="002B54A6" w:rsidP="00DA11FF">
            <w:pPr>
              <w:rPr>
                <w:sz w:val="19"/>
                <w:szCs w:val="19"/>
              </w:rPr>
            </w:pPr>
            <w:permStart w:id="1075121794" w:edGrp="everyone"/>
            <w:permEnd w:id="1075121794"/>
          </w:p>
        </w:tc>
      </w:tr>
      <w:tr w:rsidR="002B54A6" w:rsidRPr="00465573" w14:paraId="23D43B15" w14:textId="77777777" w:rsidTr="00DA11FF">
        <w:trPr>
          <w:trHeight w:val="283"/>
        </w:trPr>
        <w:tc>
          <w:tcPr>
            <w:tcW w:w="3266" w:type="dxa"/>
            <w:gridSpan w:val="4"/>
            <w:shd w:val="clear" w:color="auto" w:fill="auto"/>
            <w:vAlign w:val="center"/>
          </w:tcPr>
          <w:p w14:paraId="1BFEA4B1" w14:textId="77777777" w:rsidR="002B54A6" w:rsidRPr="008A27C8" w:rsidRDefault="002B54A6" w:rsidP="00DA11FF">
            <w:pPr>
              <w:jc w:val="left"/>
              <w:rPr>
                <w:sz w:val="19"/>
                <w:szCs w:val="19"/>
                <w:lang w:val="en-GB"/>
              </w:rPr>
            </w:pPr>
            <w:r w:rsidRPr="008A27C8">
              <w:rPr>
                <w:sz w:val="19"/>
                <w:szCs w:val="19"/>
                <w:lang w:val="en-GB"/>
              </w:rPr>
              <w:t xml:space="preserve">Estudios </w:t>
            </w:r>
            <w:r>
              <w:rPr>
                <w:sz w:val="19"/>
                <w:szCs w:val="19"/>
                <w:lang w:val="en-GB"/>
              </w:rPr>
              <w:t xml:space="preserve">que estás cursando </w:t>
            </w:r>
            <w:r w:rsidRPr="008A27C8">
              <w:rPr>
                <w:i/>
                <w:iCs/>
                <w:color w:val="404040" w:themeColor="text1" w:themeTint="BF"/>
                <w:sz w:val="19"/>
                <w:szCs w:val="19"/>
                <w:shd w:val="clear" w:color="auto" w:fill="E7E6E6" w:themeFill="background2"/>
                <w:lang w:val="en-GB"/>
              </w:rPr>
              <w:t>Degree/Master yo</w:t>
            </w:r>
            <w:r>
              <w:rPr>
                <w:i/>
                <w:iCs/>
                <w:color w:val="404040" w:themeColor="text1" w:themeTint="BF"/>
                <w:sz w:val="19"/>
                <w:szCs w:val="19"/>
                <w:shd w:val="clear" w:color="auto" w:fill="E7E6E6" w:themeFill="background2"/>
                <w:lang w:val="en-GB"/>
              </w:rPr>
              <w:t>u</w:t>
            </w:r>
            <w:r w:rsidRPr="008A27C8">
              <w:rPr>
                <w:i/>
                <w:iCs/>
                <w:color w:val="404040" w:themeColor="text1" w:themeTint="BF"/>
                <w:sz w:val="19"/>
                <w:szCs w:val="19"/>
                <w:shd w:val="clear" w:color="auto" w:fill="E7E6E6" w:themeFill="background2"/>
                <w:lang w:val="en-GB"/>
              </w:rPr>
              <w:t xml:space="preserve"> are currently studying</w:t>
            </w:r>
          </w:p>
        </w:tc>
        <w:tc>
          <w:tcPr>
            <w:tcW w:w="6515" w:type="dxa"/>
            <w:gridSpan w:val="4"/>
            <w:shd w:val="clear" w:color="auto" w:fill="auto"/>
            <w:vAlign w:val="center"/>
          </w:tcPr>
          <w:p w14:paraId="1300E169" w14:textId="77777777" w:rsidR="002B54A6" w:rsidRPr="002B54A6" w:rsidRDefault="002B54A6" w:rsidP="00DA11FF">
            <w:pPr>
              <w:rPr>
                <w:bCs/>
                <w:sz w:val="19"/>
                <w:szCs w:val="19"/>
                <w:lang w:val="en-US"/>
              </w:rPr>
            </w:pPr>
            <w:permStart w:id="819991647" w:edGrp="everyone"/>
            <w:permEnd w:id="819991647"/>
          </w:p>
        </w:tc>
      </w:tr>
    </w:tbl>
    <w:p w14:paraId="1FEB687A" w14:textId="77777777" w:rsidR="002B54A6" w:rsidRPr="002B54A6" w:rsidRDefault="002B54A6" w:rsidP="002B54A6">
      <w:pPr>
        <w:rPr>
          <w:noProof/>
          <w:sz w:val="20"/>
          <w:lang w:val="en-US"/>
        </w:rPr>
      </w:pPr>
    </w:p>
    <w:p w14:paraId="08109D4B" w14:textId="6C429E60" w:rsidR="002B54A6" w:rsidRPr="002B54A6" w:rsidRDefault="002B54A6" w:rsidP="002B54A6">
      <w:pPr>
        <w:pStyle w:val="Ttulo3"/>
        <w:spacing w:after="0"/>
        <w:jc w:val="left"/>
        <w:rPr>
          <w:i/>
          <w:iCs/>
        </w:rPr>
      </w:pPr>
      <w:r w:rsidRPr="0076296A">
        <w:t xml:space="preserve">Y POR OTRO / </w:t>
      </w:r>
      <w:r w:rsidRPr="0076296A">
        <w:rPr>
          <w:i/>
          <w:iCs/>
          <w:color w:val="404040" w:themeColor="text1" w:themeTint="BF"/>
          <w:shd w:val="clear" w:color="auto" w:fill="E7E6E6" w:themeFill="background2"/>
        </w:rPr>
        <w:t>AND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rganización de acogida"/>
        <w:tblDescription w:val="organización de acogida"/>
      </w:tblPr>
      <w:tblGrid>
        <w:gridCol w:w="851"/>
        <w:gridCol w:w="714"/>
        <w:gridCol w:w="425"/>
        <w:gridCol w:w="425"/>
        <w:gridCol w:w="425"/>
        <w:gridCol w:w="709"/>
        <w:gridCol w:w="284"/>
        <w:gridCol w:w="708"/>
        <w:gridCol w:w="1200"/>
        <w:gridCol w:w="496"/>
        <w:gridCol w:w="856"/>
        <w:gridCol w:w="567"/>
        <w:gridCol w:w="2097"/>
        <w:gridCol w:w="24"/>
      </w:tblGrid>
      <w:tr w:rsidR="00CD2ADC" w:rsidRPr="00100DE3" w14:paraId="52051626" w14:textId="77777777" w:rsidTr="003C391C">
        <w:trPr>
          <w:trHeight w:val="283"/>
        </w:trPr>
        <w:tc>
          <w:tcPr>
            <w:tcW w:w="9781" w:type="dxa"/>
            <w:gridSpan w:val="14"/>
            <w:tcBorders>
              <w:top w:val="nil"/>
              <w:left w:val="nil"/>
              <w:bottom w:val="single" w:sz="4" w:space="0" w:color="auto"/>
              <w:right w:val="nil"/>
            </w:tcBorders>
            <w:shd w:val="clear" w:color="auto" w:fill="auto"/>
            <w:vAlign w:val="center"/>
          </w:tcPr>
          <w:p w14:paraId="12A1534B" w14:textId="77777777" w:rsidR="00CD2ADC" w:rsidRPr="00100DE3" w:rsidRDefault="00CD2ADC" w:rsidP="003C391C">
            <w:pPr>
              <w:ind w:left="-109"/>
              <w:jc w:val="center"/>
              <w:rPr>
                <w:bCs/>
                <w:sz w:val="22"/>
                <w:szCs w:val="22"/>
              </w:rPr>
            </w:pPr>
            <w:r w:rsidRPr="00100DE3">
              <w:rPr>
                <w:b/>
                <w:sz w:val="22"/>
                <w:szCs w:val="22"/>
              </w:rPr>
              <w:t>La organización de acogida /</w:t>
            </w:r>
            <w:r w:rsidRPr="00100DE3">
              <w:rPr>
                <w:b/>
                <w:i/>
                <w:iCs/>
                <w:sz w:val="22"/>
                <w:szCs w:val="22"/>
              </w:rPr>
              <w:t xml:space="preserve"> </w:t>
            </w:r>
            <w:r w:rsidRPr="00100DE3">
              <w:rPr>
                <w:b/>
                <w:i/>
                <w:iCs/>
                <w:color w:val="404040" w:themeColor="text1" w:themeTint="BF"/>
                <w:sz w:val="22"/>
                <w:szCs w:val="22"/>
                <w:shd w:val="clear" w:color="auto" w:fill="E7E6E6" w:themeFill="background2"/>
              </w:rPr>
              <w:t>the host organization</w:t>
            </w:r>
          </w:p>
        </w:tc>
      </w:tr>
      <w:tr w:rsidR="00CD2ADC" w:rsidRPr="00100DE3" w14:paraId="5F07A5F4" w14:textId="77777777" w:rsidTr="003C391C">
        <w:trPr>
          <w:trHeight w:val="283"/>
        </w:trPr>
        <w:tc>
          <w:tcPr>
            <w:tcW w:w="1565" w:type="dxa"/>
            <w:gridSpan w:val="2"/>
            <w:tcBorders>
              <w:top w:val="single" w:sz="4" w:space="0" w:color="auto"/>
            </w:tcBorders>
            <w:shd w:val="clear" w:color="auto" w:fill="auto"/>
            <w:vAlign w:val="center"/>
          </w:tcPr>
          <w:p w14:paraId="282F8899" w14:textId="77777777" w:rsidR="00CD2ADC" w:rsidRPr="00100DE3" w:rsidRDefault="00CD2ADC" w:rsidP="003C391C">
            <w:pPr>
              <w:jc w:val="left"/>
              <w:rPr>
                <w:sz w:val="19"/>
                <w:szCs w:val="19"/>
              </w:rPr>
            </w:pPr>
            <w:r w:rsidRPr="00100DE3">
              <w:rPr>
                <w:sz w:val="19"/>
                <w:szCs w:val="19"/>
              </w:rPr>
              <w:t xml:space="preserve">Nombre / </w:t>
            </w:r>
            <w:r w:rsidRPr="00100DE3">
              <w:rPr>
                <w:i/>
                <w:iCs/>
                <w:noProof/>
                <w:color w:val="404040" w:themeColor="text1" w:themeTint="BF"/>
                <w:sz w:val="19"/>
                <w:szCs w:val="19"/>
                <w:shd w:val="clear" w:color="auto" w:fill="E7E6E6" w:themeFill="background2"/>
                <w:lang w:val="en-US"/>
              </w:rPr>
              <w:t>Name</w:t>
            </w:r>
          </w:p>
        </w:tc>
        <w:tc>
          <w:tcPr>
            <w:tcW w:w="8216" w:type="dxa"/>
            <w:gridSpan w:val="12"/>
            <w:tcBorders>
              <w:top w:val="single" w:sz="4" w:space="0" w:color="auto"/>
            </w:tcBorders>
            <w:shd w:val="clear" w:color="auto" w:fill="auto"/>
            <w:vAlign w:val="center"/>
          </w:tcPr>
          <w:p w14:paraId="4298126D" w14:textId="75C7130B" w:rsidR="00CD2ADC" w:rsidRPr="00CD2ADC" w:rsidRDefault="00CD2ADC" w:rsidP="003C391C">
            <w:pPr>
              <w:rPr>
                <w:sz w:val="19"/>
                <w:szCs w:val="19"/>
              </w:rPr>
            </w:pPr>
            <w:r w:rsidRPr="00CD2ADC">
              <w:rPr>
                <w:sz w:val="19"/>
                <w:szCs w:val="19"/>
              </w:rPr>
              <w:t>Universidad Autónoma de Madrid (UAM)</w:t>
            </w:r>
          </w:p>
        </w:tc>
      </w:tr>
      <w:tr w:rsidR="00CD2ADC" w:rsidRPr="00100DE3" w14:paraId="7BE40731" w14:textId="77777777" w:rsidTr="00DB489D">
        <w:trPr>
          <w:trHeight w:val="283"/>
        </w:trPr>
        <w:tc>
          <w:tcPr>
            <w:tcW w:w="1990" w:type="dxa"/>
            <w:gridSpan w:val="3"/>
            <w:tcBorders>
              <w:top w:val="single" w:sz="4" w:space="0" w:color="auto"/>
            </w:tcBorders>
            <w:shd w:val="clear" w:color="auto" w:fill="auto"/>
            <w:vAlign w:val="center"/>
          </w:tcPr>
          <w:p w14:paraId="31D94A3D" w14:textId="5DD176FD" w:rsidR="00CD2ADC" w:rsidRPr="00100DE3" w:rsidRDefault="00CD2ADC" w:rsidP="00DB489D">
            <w:pPr>
              <w:jc w:val="left"/>
              <w:rPr>
                <w:sz w:val="19"/>
                <w:szCs w:val="19"/>
              </w:rPr>
            </w:pPr>
            <w:r w:rsidRPr="00100DE3">
              <w:rPr>
                <w:sz w:val="19"/>
                <w:szCs w:val="19"/>
              </w:rPr>
              <w:t>Domicilio</w:t>
            </w:r>
            <w:r w:rsidR="00DB489D">
              <w:rPr>
                <w:sz w:val="19"/>
                <w:szCs w:val="19"/>
              </w:rPr>
              <w:t xml:space="preserve"> / </w:t>
            </w:r>
            <w:r w:rsidRPr="00100DE3">
              <w:rPr>
                <w:i/>
                <w:iCs/>
                <w:noProof/>
                <w:color w:val="404040" w:themeColor="text1" w:themeTint="BF"/>
                <w:sz w:val="19"/>
                <w:szCs w:val="19"/>
                <w:shd w:val="clear" w:color="auto" w:fill="E7E6E6" w:themeFill="background2"/>
                <w:lang w:val="en-US"/>
              </w:rPr>
              <w:t>Full address</w:t>
            </w:r>
          </w:p>
        </w:tc>
        <w:tc>
          <w:tcPr>
            <w:tcW w:w="7791" w:type="dxa"/>
            <w:gridSpan w:val="11"/>
            <w:tcBorders>
              <w:top w:val="single" w:sz="4" w:space="0" w:color="auto"/>
            </w:tcBorders>
            <w:shd w:val="clear" w:color="auto" w:fill="auto"/>
            <w:vAlign w:val="center"/>
          </w:tcPr>
          <w:p w14:paraId="7801E611" w14:textId="77777777" w:rsidR="00CD2ADC" w:rsidRPr="00100DE3" w:rsidRDefault="00CD2ADC" w:rsidP="003C391C">
            <w:pPr>
              <w:rPr>
                <w:b/>
                <w:sz w:val="19"/>
                <w:szCs w:val="19"/>
              </w:rPr>
            </w:pPr>
            <w:r w:rsidRPr="00100DE3">
              <w:rPr>
                <w:noProof/>
                <w:sz w:val="19"/>
                <w:szCs w:val="19"/>
              </w:rPr>
              <w:t>Ciudad Universitaria de Cantoblanco, 28049 Madrid (ES)</w:t>
            </w:r>
          </w:p>
        </w:tc>
      </w:tr>
      <w:tr w:rsidR="00CD2ADC" w:rsidRPr="00100DE3" w14:paraId="62299D6C" w14:textId="77777777" w:rsidTr="003C391C">
        <w:trPr>
          <w:trHeight w:val="283"/>
        </w:trPr>
        <w:tc>
          <w:tcPr>
            <w:tcW w:w="2840" w:type="dxa"/>
            <w:gridSpan w:val="5"/>
            <w:shd w:val="clear" w:color="auto" w:fill="auto"/>
            <w:vAlign w:val="center"/>
          </w:tcPr>
          <w:p w14:paraId="75F4EE17" w14:textId="77777777" w:rsidR="00CD2ADC" w:rsidRPr="00100DE3" w:rsidRDefault="00CD2ADC" w:rsidP="003C391C">
            <w:pPr>
              <w:jc w:val="left"/>
              <w:rPr>
                <w:sz w:val="19"/>
                <w:szCs w:val="19"/>
              </w:rPr>
            </w:pPr>
            <w:r w:rsidRPr="00100DE3">
              <w:rPr>
                <w:sz w:val="19"/>
                <w:szCs w:val="19"/>
              </w:rPr>
              <w:t xml:space="preserve">Representado por / </w:t>
            </w:r>
            <w:r w:rsidRPr="00100DE3">
              <w:rPr>
                <w:i/>
                <w:iCs/>
                <w:noProof/>
                <w:color w:val="404040" w:themeColor="text1" w:themeTint="BF"/>
                <w:sz w:val="19"/>
                <w:szCs w:val="19"/>
                <w:shd w:val="clear" w:color="auto" w:fill="E7E6E6" w:themeFill="background2"/>
                <w:lang w:val="en-US"/>
              </w:rPr>
              <w:t>Represented by</w:t>
            </w:r>
          </w:p>
        </w:tc>
        <w:tc>
          <w:tcPr>
            <w:tcW w:w="6941" w:type="dxa"/>
            <w:gridSpan w:val="9"/>
            <w:shd w:val="clear" w:color="auto" w:fill="auto"/>
            <w:vAlign w:val="center"/>
          </w:tcPr>
          <w:p w14:paraId="505EDBF8" w14:textId="77777777" w:rsidR="00CD2ADC" w:rsidRPr="00100DE3" w:rsidRDefault="00CD2ADC" w:rsidP="003C391C">
            <w:pPr>
              <w:rPr>
                <w:sz w:val="19"/>
                <w:szCs w:val="19"/>
              </w:rPr>
            </w:pPr>
            <w:r w:rsidRPr="00100DE3">
              <w:rPr>
                <w:sz w:val="19"/>
                <w:szCs w:val="19"/>
              </w:rPr>
              <w:t>Irene Martín Cortes</w:t>
            </w:r>
          </w:p>
        </w:tc>
      </w:tr>
      <w:tr w:rsidR="00CD2ADC" w:rsidRPr="00465573" w14:paraId="5965810F" w14:textId="77777777" w:rsidTr="003C391C">
        <w:trPr>
          <w:trHeight w:val="283"/>
        </w:trPr>
        <w:tc>
          <w:tcPr>
            <w:tcW w:w="2415" w:type="dxa"/>
            <w:gridSpan w:val="4"/>
            <w:shd w:val="clear" w:color="auto" w:fill="auto"/>
            <w:vAlign w:val="center"/>
          </w:tcPr>
          <w:p w14:paraId="7008C6DF" w14:textId="77777777" w:rsidR="00C57330" w:rsidRDefault="00CD2ADC" w:rsidP="003C391C">
            <w:pPr>
              <w:jc w:val="left"/>
              <w:rPr>
                <w:sz w:val="19"/>
                <w:szCs w:val="19"/>
              </w:rPr>
            </w:pPr>
            <w:r w:rsidRPr="00100DE3">
              <w:rPr>
                <w:sz w:val="19"/>
                <w:szCs w:val="19"/>
              </w:rPr>
              <w:t xml:space="preserve">Cargo del representante </w:t>
            </w:r>
          </w:p>
          <w:p w14:paraId="33C64638" w14:textId="705E62FF" w:rsidR="00CD2ADC" w:rsidRPr="00C57330" w:rsidRDefault="00CD2ADC" w:rsidP="003C391C">
            <w:pPr>
              <w:jc w:val="left"/>
              <w:rPr>
                <w:sz w:val="19"/>
                <w:szCs w:val="19"/>
              </w:rPr>
            </w:pPr>
            <w:r w:rsidRPr="00100DE3">
              <w:rPr>
                <w:i/>
                <w:iCs/>
                <w:noProof/>
                <w:color w:val="404040" w:themeColor="text1" w:themeTint="BF"/>
                <w:sz w:val="19"/>
                <w:szCs w:val="19"/>
                <w:shd w:val="clear" w:color="auto" w:fill="E7E6E6" w:themeFill="background2"/>
                <w:lang w:val="en-US"/>
              </w:rPr>
              <w:t>Position of the representative</w:t>
            </w:r>
          </w:p>
        </w:tc>
        <w:tc>
          <w:tcPr>
            <w:tcW w:w="7366" w:type="dxa"/>
            <w:gridSpan w:val="10"/>
            <w:shd w:val="clear" w:color="auto" w:fill="auto"/>
            <w:vAlign w:val="center"/>
          </w:tcPr>
          <w:p w14:paraId="5880AEBB" w14:textId="77777777" w:rsidR="00CD2ADC" w:rsidRPr="00100DE3" w:rsidRDefault="00CD2ADC" w:rsidP="003C391C">
            <w:pPr>
              <w:rPr>
                <w:sz w:val="19"/>
                <w:szCs w:val="19"/>
              </w:rPr>
            </w:pPr>
            <w:r w:rsidRPr="00100DE3">
              <w:rPr>
                <w:sz w:val="19"/>
                <w:szCs w:val="19"/>
              </w:rPr>
              <w:t>Vicerrectora de Internacionalización, actuando en virtud de la delegación de competencias otorgada por Resolución de 2 de julio de 2021, (B.O.C.M. de 8 de julio de 2021)</w:t>
            </w:r>
          </w:p>
          <w:p w14:paraId="5BBC1459" w14:textId="77777777" w:rsidR="00CD2ADC" w:rsidRPr="00100DE3" w:rsidRDefault="00CD2ADC" w:rsidP="003C391C">
            <w:pPr>
              <w:rPr>
                <w:sz w:val="19"/>
                <w:szCs w:val="19"/>
                <w:lang w:val="en-GB"/>
              </w:rPr>
            </w:pPr>
            <w:r w:rsidRPr="00100DE3">
              <w:rPr>
                <w:i/>
                <w:iCs/>
                <w:noProof/>
                <w:color w:val="404040" w:themeColor="text1" w:themeTint="BF"/>
                <w:sz w:val="19"/>
                <w:szCs w:val="19"/>
                <w:shd w:val="clear" w:color="auto" w:fill="E7E6E6" w:themeFill="background2"/>
                <w:lang w:val="en-US"/>
              </w:rPr>
              <w:t>Vice-Rector for Internationalization, acting under the delegation of powers granted by Rector’s Resolution of July 2nd, 2021 (B.O.C.M July 8th, 2021)</w:t>
            </w:r>
          </w:p>
        </w:tc>
      </w:tr>
      <w:tr w:rsidR="00CD2ADC" w:rsidRPr="00100DE3" w14:paraId="6835C5A5" w14:textId="77777777" w:rsidTr="003C391C">
        <w:trPr>
          <w:trHeight w:val="283"/>
        </w:trPr>
        <w:tc>
          <w:tcPr>
            <w:tcW w:w="851" w:type="dxa"/>
            <w:shd w:val="clear" w:color="auto" w:fill="auto"/>
            <w:vAlign w:val="center"/>
          </w:tcPr>
          <w:p w14:paraId="2614F76A" w14:textId="77777777" w:rsidR="00CD2ADC" w:rsidRPr="00100DE3" w:rsidRDefault="00CD2ADC" w:rsidP="003C391C">
            <w:pPr>
              <w:jc w:val="left"/>
              <w:rPr>
                <w:sz w:val="19"/>
                <w:szCs w:val="19"/>
              </w:rPr>
            </w:pPr>
            <w:r w:rsidRPr="00100DE3">
              <w:rPr>
                <w:sz w:val="19"/>
                <w:szCs w:val="19"/>
              </w:rPr>
              <w:t>Email</w:t>
            </w:r>
          </w:p>
        </w:tc>
        <w:tc>
          <w:tcPr>
            <w:tcW w:w="4890" w:type="dxa"/>
            <w:gridSpan w:val="8"/>
            <w:shd w:val="clear" w:color="auto" w:fill="auto"/>
            <w:vAlign w:val="center"/>
          </w:tcPr>
          <w:p w14:paraId="0D64649E" w14:textId="77777777" w:rsidR="00CD2ADC" w:rsidRPr="00100DE3" w:rsidRDefault="00465573" w:rsidP="003C391C">
            <w:pPr>
              <w:jc w:val="left"/>
              <w:rPr>
                <w:sz w:val="19"/>
                <w:szCs w:val="19"/>
              </w:rPr>
            </w:pPr>
            <w:hyperlink r:id="rId13" w:history="1">
              <w:r w:rsidR="00CD2ADC" w:rsidRPr="00100DE3">
                <w:rPr>
                  <w:sz w:val="19"/>
                  <w:szCs w:val="19"/>
                </w:rPr>
                <w:t>practicas.internacionales@uam.es</w:t>
              </w:r>
            </w:hyperlink>
          </w:p>
        </w:tc>
        <w:tc>
          <w:tcPr>
            <w:tcW w:w="496" w:type="dxa"/>
            <w:shd w:val="clear" w:color="auto" w:fill="auto"/>
            <w:vAlign w:val="center"/>
          </w:tcPr>
          <w:p w14:paraId="5F74C355" w14:textId="77777777" w:rsidR="00CD2ADC" w:rsidRPr="00100DE3" w:rsidRDefault="00CD2ADC" w:rsidP="003C391C">
            <w:pPr>
              <w:jc w:val="left"/>
              <w:rPr>
                <w:sz w:val="19"/>
                <w:szCs w:val="19"/>
              </w:rPr>
            </w:pPr>
            <w:r w:rsidRPr="00100DE3">
              <w:rPr>
                <w:sz w:val="19"/>
                <w:szCs w:val="19"/>
              </w:rPr>
              <w:t>Tel.</w:t>
            </w:r>
          </w:p>
        </w:tc>
        <w:tc>
          <w:tcPr>
            <w:tcW w:w="3544" w:type="dxa"/>
            <w:gridSpan w:val="4"/>
            <w:shd w:val="clear" w:color="auto" w:fill="auto"/>
            <w:vAlign w:val="center"/>
          </w:tcPr>
          <w:p w14:paraId="1D768E17" w14:textId="77777777" w:rsidR="00CD2ADC" w:rsidRPr="00100DE3" w:rsidRDefault="00CD2ADC" w:rsidP="003C391C">
            <w:pPr>
              <w:jc w:val="left"/>
              <w:rPr>
                <w:sz w:val="19"/>
                <w:szCs w:val="19"/>
              </w:rPr>
            </w:pPr>
            <w:r w:rsidRPr="00100DE3">
              <w:rPr>
                <w:sz w:val="19"/>
                <w:szCs w:val="19"/>
              </w:rPr>
              <w:t>+34 91 497 3137</w:t>
            </w:r>
          </w:p>
        </w:tc>
      </w:tr>
      <w:tr w:rsidR="00CD2ADC" w:rsidRPr="00100DE3" w14:paraId="56945952" w14:textId="77777777" w:rsidTr="008A27C8">
        <w:trPr>
          <w:gridAfter w:val="1"/>
          <w:wAfter w:w="24" w:type="dxa"/>
          <w:trHeight w:val="283"/>
        </w:trPr>
        <w:tc>
          <w:tcPr>
            <w:tcW w:w="3549" w:type="dxa"/>
            <w:gridSpan w:val="6"/>
            <w:shd w:val="clear" w:color="auto" w:fill="auto"/>
            <w:vAlign w:val="center"/>
          </w:tcPr>
          <w:p w14:paraId="71EC3B1B" w14:textId="3734B3E2" w:rsidR="00CD2ADC" w:rsidRPr="00100DE3" w:rsidRDefault="007B5D51" w:rsidP="003C391C">
            <w:pPr>
              <w:jc w:val="left"/>
              <w:rPr>
                <w:sz w:val="19"/>
                <w:szCs w:val="19"/>
              </w:rPr>
            </w:pPr>
            <w:r w:rsidRPr="007B5D51">
              <w:rPr>
                <w:sz w:val="19"/>
                <w:szCs w:val="19"/>
              </w:rPr>
              <w:t xml:space="preserve">Unidad de acogida </w:t>
            </w:r>
            <w:r w:rsidR="00CD2ADC" w:rsidRPr="00100DE3">
              <w:rPr>
                <w:sz w:val="19"/>
                <w:szCs w:val="19"/>
              </w:rPr>
              <w:t>/</w:t>
            </w:r>
            <w:r w:rsidR="008E5A2D">
              <w:rPr>
                <w:sz w:val="19"/>
                <w:szCs w:val="19"/>
              </w:rPr>
              <w:t xml:space="preserve"> </w:t>
            </w:r>
            <w:r>
              <w:rPr>
                <w:i/>
                <w:iCs/>
                <w:color w:val="404040" w:themeColor="text1" w:themeTint="BF"/>
                <w:sz w:val="19"/>
                <w:szCs w:val="19"/>
                <w:shd w:val="clear" w:color="auto" w:fill="E7E6E6" w:themeFill="background2"/>
              </w:rPr>
              <w:t>Receiving d</w:t>
            </w:r>
            <w:r w:rsidR="00CD2ADC" w:rsidRPr="00100DE3">
              <w:rPr>
                <w:i/>
                <w:iCs/>
                <w:color w:val="404040" w:themeColor="text1" w:themeTint="BF"/>
                <w:sz w:val="19"/>
                <w:szCs w:val="19"/>
                <w:shd w:val="clear" w:color="auto" w:fill="E7E6E6" w:themeFill="background2"/>
              </w:rPr>
              <w:t>epartment</w:t>
            </w:r>
          </w:p>
        </w:tc>
        <w:tc>
          <w:tcPr>
            <w:tcW w:w="6208" w:type="dxa"/>
            <w:gridSpan w:val="7"/>
            <w:shd w:val="clear" w:color="auto" w:fill="auto"/>
            <w:vAlign w:val="center"/>
          </w:tcPr>
          <w:p w14:paraId="0EA477CB" w14:textId="77777777" w:rsidR="00CD2ADC" w:rsidRPr="000D5A06" w:rsidRDefault="00CD2ADC" w:rsidP="003C391C">
            <w:pPr>
              <w:jc w:val="left"/>
              <w:rPr>
                <w:bCs/>
                <w:sz w:val="19"/>
                <w:szCs w:val="19"/>
              </w:rPr>
            </w:pPr>
            <w:permStart w:id="436693946" w:edGrp="everyone"/>
            <w:permEnd w:id="436693946"/>
          </w:p>
        </w:tc>
      </w:tr>
      <w:tr w:rsidR="00CD2ADC" w:rsidRPr="00465573" w14:paraId="6BD4CDCD" w14:textId="77777777" w:rsidTr="003C391C">
        <w:trPr>
          <w:gridAfter w:val="1"/>
          <w:wAfter w:w="24" w:type="dxa"/>
          <w:trHeight w:val="283"/>
        </w:trPr>
        <w:tc>
          <w:tcPr>
            <w:tcW w:w="45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338FEF" w14:textId="77777777" w:rsidR="00CD2ADC" w:rsidRPr="00100DE3" w:rsidRDefault="00CD2ADC" w:rsidP="003C391C">
            <w:pPr>
              <w:jc w:val="left"/>
              <w:rPr>
                <w:sz w:val="19"/>
                <w:szCs w:val="19"/>
              </w:rPr>
            </w:pPr>
            <w:r w:rsidRPr="00100DE3">
              <w:rPr>
                <w:sz w:val="19"/>
                <w:szCs w:val="19"/>
              </w:rPr>
              <w:t xml:space="preserve">Lugar de prácticas </w:t>
            </w:r>
            <w:r w:rsidRPr="00A76D56">
              <w:rPr>
                <w:i/>
                <w:iCs/>
                <w:sz w:val="14"/>
                <w:szCs w:val="14"/>
              </w:rPr>
              <w:t>(si fuera diferente a la dirección de la organización)</w:t>
            </w:r>
          </w:p>
          <w:p w14:paraId="192581F1" w14:textId="77777777" w:rsidR="00CD2ADC" w:rsidRPr="00CD2ADC" w:rsidRDefault="00CD2ADC" w:rsidP="003C391C">
            <w:pPr>
              <w:jc w:val="left"/>
              <w:rPr>
                <w:sz w:val="19"/>
                <w:szCs w:val="19"/>
                <w:lang w:val="en-GB"/>
              </w:rPr>
            </w:pPr>
            <w:r w:rsidRPr="002E24DB">
              <w:rPr>
                <w:i/>
                <w:iCs/>
                <w:color w:val="404040" w:themeColor="text1" w:themeTint="BF"/>
                <w:sz w:val="19"/>
                <w:szCs w:val="19"/>
                <w:shd w:val="clear" w:color="auto" w:fill="E7E6E6" w:themeFill="background2"/>
                <w:lang w:val="en-GB"/>
              </w:rPr>
              <w:t xml:space="preserve">Location of the internship </w:t>
            </w:r>
            <w:r w:rsidRPr="00A76D56">
              <w:rPr>
                <w:i/>
                <w:iCs/>
                <w:color w:val="404040" w:themeColor="text1" w:themeTint="BF"/>
                <w:sz w:val="14"/>
                <w:szCs w:val="14"/>
                <w:shd w:val="clear" w:color="auto" w:fill="E7E6E6" w:themeFill="background2"/>
                <w:lang w:val="en-GB"/>
              </w:rPr>
              <w:t>(if different from the organisation's address)</w:t>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F6C448" w14:textId="77777777" w:rsidR="00CD2ADC" w:rsidRPr="000D5A06" w:rsidRDefault="00CD2ADC" w:rsidP="003C391C">
            <w:pPr>
              <w:jc w:val="left"/>
              <w:rPr>
                <w:bCs/>
                <w:sz w:val="19"/>
                <w:szCs w:val="19"/>
                <w:lang w:val="en-GB"/>
              </w:rPr>
            </w:pPr>
            <w:permStart w:id="498223369" w:edGrp="everyone"/>
            <w:permEnd w:id="498223369"/>
          </w:p>
        </w:tc>
      </w:tr>
      <w:tr w:rsidR="00CD2ADC" w:rsidRPr="00CD2ADC" w14:paraId="1E9E4549" w14:textId="77777777" w:rsidTr="002B54A6">
        <w:trPr>
          <w:gridAfter w:val="1"/>
          <w:wAfter w:w="24" w:type="dxa"/>
          <w:trHeight w:val="283"/>
        </w:trPr>
        <w:tc>
          <w:tcPr>
            <w:tcW w:w="2415" w:type="dxa"/>
            <w:gridSpan w:val="4"/>
            <w:vMerge w:val="restart"/>
            <w:tcBorders>
              <w:top w:val="single" w:sz="4" w:space="0" w:color="auto"/>
              <w:left w:val="single" w:sz="4" w:space="0" w:color="auto"/>
              <w:right w:val="single" w:sz="4" w:space="0" w:color="auto"/>
            </w:tcBorders>
            <w:shd w:val="clear" w:color="auto" w:fill="auto"/>
            <w:vAlign w:val="center"/>
          </w:tcPr>
          <w:p w14:paraId="5DE834E5" w14:textId="77777777" w:rsidR="00CD2ADC" w:rsidRPr="00100DE3" w:rsidRDefault="00CD2ADC" w:rsidP="003C391C">
            <w:pPr>
              <w:jc w:val="left"/>
              <w:rPr>
                <w:sz w:val="19"/>
                <w:szCs w:val="19"/>
              </w:rPr>
            </w:pPr>
            <w:r w:rsidRPr="00100DE3">
              <w:rPr>
                <w:sz w:val="19"/>
                <w:szCs w:val="19"/>
              </w:rPr>
              <w:t xml:space="preserve">Tutor/a de prácticas </w:t>
            </w:r>
          </w:p>
          <w:p w14:paraId="3042261C" w14:textId="77777777" w:rsidR="00CD2ADC" w:rsidRPr="00100DE3" w:rsidRDefault="00CD2ADC" w:rsidP="003C391C">
            <w:pPr>
              <w:jc w:val="left"/>
              <w:rPr>
                <w:sz w:val="19"/>
                <w:szCs w:val="19"/>
              </w:rPr>
            </w:pPr>
            <w:r w:rsidRPr="002E24DB">
              <w:rPr>
                <w:i/>
                <w:iCs/>
                <w:noProof/>
                <w:color w:val="404040" w:themeColor="text1" w:themeTint="BF"/>
                <w:sz w:val="19"/>
                <w:szCs w:val="19"/>
                <w:shd w:val="clear" w:color="auto" w:fill="E7E6E6" w:themeFill="background2"/>
              </w:rPr>
              <w:t>Internship tutor/supervisor</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BCCFBE" w14:textId="77777777" w:rsidR="00CD2ADC" w:rsidRPr="00CD2ADC" w:rsidRDefault="00465573" w:rsidP="003C391C">
            <w:pPr>
              <w:jc w:val="left"/>
              <w:rPr>
                <w:b/>
                <w:sz w:val="19"/>
                <w:szCs w:val="19"/>
              </w:rPr>
            </w:pPr>
            <w:hyperlink r:id="rId14" w:history="1">
              <w:r w:rsidR="00CD2ADC" w:rsidRPr="00100DE3">
                <w:rPr>
                  <w:sz w:val="19"/>
                  <w:szCs w:val="19"/>
                </w:rPr>
                <w:t>Nombre</w:t>
              </w:r>
            </w:hyperlink>
            <w:r w:rsidR="00CD2ADC" w:rsidRPr="00100DE3">
              <w:rPr>
                <w:sz w:val="19"/>
                <w:szCs w:val="19"/>
              </w:rPr>
              <w:t xml:space="preserve"> / </w:t>
            </w:r>
            <w:r w:rsidR="00CD2ADC" w:rsidRPr="00100DE3">
              <w:rPr>
                <w:i/>
                <w:iCs/>
                <w:noProof/>
                <w:color w:val="404040" w:themeColor="text1" w:themeTint="BF"/>
                <w:sz w:val="19"/>
                <w:szCs w:val="19"/>
                <w:shd w:val="clear" w:color="auto" w:fill="E7E6E6" w:themeFill="background2"/>
                <w:lang w:val="en-US"/>
              </w:rPr>
              <w:t>Name</w:t>
            </w:r>
          </w:p>
        </w:tc>
        <w:tc>
          <w:tcPr>
            <w:tcW w:w="59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7AA87C" w14:textId="77777777" w:rsidR="00CD2ADC" w:rsidRPr="000D5A06" w:rsidRDefault="00CD2ADC" w:rsidP="003C391C">
            <w:pPr>
              <w:jc w:val="left"/>
              <w:rPr>
                <w:bCs/>
                <w:sz w:val="19"/>
                <w:szCs w:val="19"/>
              </w:rPr>
            </w:pPr>
            <w:permStart w:id="485767559" w:edGrp="everyone"/>
            <w:permEnd w:id="485767559"/>
          </w:p>
        </w:tc>
      </w:tr>
      <w:tr w:rsidR="008E5A2D" w:rsidRPr="00CD2ADC" w14:paraId="537BC4BF" w14:textId="77777777" w:rsidTr="002B54A6">
        <w:trPr>
          <w:gridAfter w:val="1"/>
          <w:wAfter w:w="24" w:type="dxa"/>
          <w:trHeight w:val="283"/>
        </w:trPr>
        <w:tc>
          <w:tcPr>
            <w:tcW w:w="2415" w:type="dxa"/>
            <w:gridSpan w:val="4"/>
            <w:vMerge/>
            <w:tcBorders>
              <w:left w:val="single" w:sz="4" w:space="0" w:color="auto"/>
              <w:bottom w:val="single" w:sz="4" w:space="0" w:color="auto"/>
              <w:right w:val="single" w:sz="4" w:space="0" w:color="auto"/>
            </w:tcBorders>
            <w:shd w:val="clear" w:color="auto" w:fill="auto"/>
            <w:vAlign w:val="center"/>
          </w:tcPr>
          <w:p w14:paraId="38D4C9C0" w14:textId="77777777" w:rsidR="008E5A2D" w:rsidRPr="00100DE3" w:rsidRDefault="008E5A2D" w:rsidP="003C391C">
            <w:pPr>
              <w:jc w:val="left"/>
              <w:rPr>
                <w:sz w:val="19"/>
                <w:szCs w:val="19"/>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CA87C" w14:textId="77777777" w:rsidR="008E5A2D" w:rsidRPr="00CD2ADC" w:rsidRDefault="008E5A2D" w:rsidP="003C391C">
            <w:pPr>
              <w:jc w:val="left"/>
              <w:rPr>
                <w:b/>
                <w:sz w:val="19"/>
                <w:szCs w:val="19"/>
              </w:rPr>
            </w:pPr>
            <w:r w:rsidRPr="00100DE3">
              <w:rPr>
                <w:sz w:val="19"/>
                <w:szCs w:val="19"/>
              </w:rPr>
              <w:t>Email</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466239" w14:textId="77777777" w:rsidR="008E5A2D" w:rsidRPr="000D5A06" w:rsidRDefault="008E5A2D" w:rsidP="003C391C">
            <w:pPr>
              <w:jc w:val="left"/>
              <w:rPr>
                <w:bCs/>
                <w:sz w:val="19"/>
                <w:szCs w:val="19"/>
              </w:rPr>
            </w:pPr>
            <w:permStart w:id="16807496" w:edGrp="everyone"/>
            <w:permEnd w:id="16807496"/>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330D02" w14:textId="7572715A" w:rsidR="008E5A2D" w:rsidRPr="00CD2ADC" w:rsidRDefault="008E5A2D" w:rsidP="003C391C">
            <w:pPr>
              <w:jc w:val="left"/>
              <w:rPr>
                <w:b/>
                <w:sz w:val="19"/>
                <w:szCs w:val="19"/>
              </w:rPr>
            </w:pPr>
            <w:r w:rsidRPr="00100DE3">
              <w:rPr>
                <w:sz w:val="19"/>
                <w:szCs w:val="19"/>
              </w:rPr>
              <w:t>Tel</w:t>
            </w:r>
            <w:r>
              <w:rPr>
                <w:sz w:val="19"/>
                <w:szCs w:val="19"/>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5E87FCD" w14:textId="1C6859B6" w:rsidR="008E5A2D" w:rsidRPr="000D5A06" w:rsidRDefault="008E5A2D" w:rsidP="003C391C">
            <w:pPr>
              <w:jc w:val="left"/>
              <w:rPr>
                <w:bCs/>
                <w:sz w:val="19"/>
                <w:szCs w:val="19"/>
              </w:rPr>
            </w:pPr>
            <w:permStart w:id="1696990226" w:edGrp="everyone"/>
            <w:permEnd w:id="1696990226"/>
          </w:p>
        </w:tc>
      </w:tr>
    </w:tbl>
    <w:p w14:paraId="408B8BEB" w14:textId="77777777" w:rsidR="00CD2ADC" w:rsidRPr="00C57330" w:rsidRDefault="00CD2ADC" w:rsidP="00CD2ADC">
      <w:pPr>
        <w:rPr>
          <w:i/>
          <w:iCs/>
          <w:noProof/>
          <w:color w:val="404040" w:themeColor="text1" w:themeTint="BF"/>
          <w:sz w:val="20"/>
        </w:rPr>
      </w:pPr>
    </w:p>
    <w:p w14:paraId="276B547B" w14:textId="77777777" w:rsidR="00CD2ADC" w:rsidRPr="00100DE3" w:rsidRDefault="00CD2ADC" w:rsidP="00CD2ADC">
      <w:pPr>
        <w:pStyle w:val="Ttulo3"/>
        <w:rPr>
          <w:sz w:val="24"/>
          <w:szCs w:val="24"/>
          <w:lang w:val="en-US"/>
        </w:rPr>
      </w:pPr>
      <w:r w:rsidRPr="00100DE3">
        <w:rPr>
          <w:sz w:val="24"/>
          <w:szCs w:val="24"/>
          <w:lang w:val="en-US"/>
        </w:rPr>
        <w:t xml:space="preserve">ACUERDAN / </w:t>
      </w:r>
      <w:r w:rsidRPr="00A22DCE">
        <w:rPr>
          <w:i/>
          <w:iCs/>
          <w:color w:val="404040" w:themeColor="text1" w:themeTint="BF"/>
          <w:sz w:val="24"/>
          <w:szCs w:val="24"/>
          <w:shd w:val="clear" w:color="auto" w:fill="E7E6E6" w:themeFill="background2"/>
          <w:lang w:val="en-US"/>
        </w:rPr>
        <w:t>IT HAS BEEN AGREED AS FOLLOWS</w:t>
      </w:r>
    </w:p>
    <w:p w14:paraId="5B94CBB2" w14:textId="77777777" w:rsidR="00CD2ADC" w:rsidRPr="00583810" w:rsidRDefault="00CD2ADC" w:rsidP="00CD2ADC">
      <w:pPr>
        <w:rPr>
          <w:sz w:val="12"/>
          <w:szCs w:val="12"/>
          <w:lang w:val="en-US"/>
        </w:rPr>
      </w:pPr>
    </w:p>
    <w:p w14:paraId="765763C5" w14:textId="32D3A63D" w:rsidR="00CD2ADC" w:rsidRPr="00A22DCE" w:rsidRDefault="00CD2ADC" w:rsidP="00CD2ADC">
      <w:pPr>
        <w:pStyle w:val="Ttulo3"/>
        <w:jc w:val="left"/>
        <w:rPr>
          <w:sz w:val="24"/>
          <w:szCs w:val="24"/>
          <w:lang w:val="en-GB"/>
        </w:rPr>
      </w:pPr>
      <w:r w:rsidRPr="005602D7">
        <w:rPr>
          <w:sz w:val="24"/>
          <w:szCs w:val="24"/>
        </w:rPr>
        <w:t xml:space="preserve">Condiciones particulares. </w:t>
      </w:r>
      <w:r w:rsidRPr="00FE03B9">
        <w:rPr>
          <w:sz w:val="24"/>
          <w:szCs w:val="24"/>
        </w:rPr>
        <w:t xml:space="preserve">Proyecto de formación / </w:t>
      </w:r>
      <w:r w:rsidRPr="00FE03B9">
        <w:rPr>
          <w:i/>
          <w:color w:val="404040" w:themeColor="text1" w:themeTint="BF"/>
          <w:sz w:val="24"/>
          <w:szCs w:val="24"/>
          <w:shd w:val="clear" w:color="auto" w:fill="E7E6E6" w:themeFill="background2"/>
        </w:rPr>
        <w:t xml:space="preserve">Specific conditions. </w:t>
      </w:r>
      <w:r w:rsidRPr="00A22DCE">
        <w:rPr>
          <w:i/>
          <w:color w:val="404040" w:themeColor="text1" w:themeTint="BF"/>
          <w:sz w:val="24"/>
          <w:szCs w:val="24"/>
          <w:shd w:val="clear" w:color="auto" w:fill="E7E6E6" w:themeFill="background2"/>
          <w:lang w:val="en-US"/>
        </w:rPr>
        <w:t>Training project</w:t>
      </w:r>
    </w:p>
    <w:p w14:paraId="30F1443D" w14:textId="77777777" w:rsidR="00A22DCE" w:rsidRPr="00A22DCE" w:rsidRDefault="00A22DCE" w:rsidP="00A22DCE">
      <w:pPr>
        <w:rPr>
          <w:lang w:val="en-U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diciones particulares. Proyecto de formación / Specific conditions. Training project"/>
        <w:tblDescription w:val="Condiciones particulares. Proyecto de formación / Specific conditions. Training project"/>
      </w:tblPr>
      <w:tblGrid>
        <w:gridCol w:w="3260"/>
        <w:gridCol w:w="1560"/>
        <w:gridCol w:w="4932"/>
      </w:tblGrid>
      <w:tr w:rsidR="00CD2ADC" w:rsidRPr="002C03B6" w14:paraId="358BA8DF" w14:textId="77777777" w:rsidTr="003C391C">
        <w:trPr>
          <w:trHeight w:val="283"/>
        </w:trPr>
        <w:tc>
          <w:tcPr>
            <w:tcW w:w="3260" w:type="dxa"/>
            <w:shd w:val="clear" w:color="auto" w:fill="auto"/>
            <w:vAlign w:val="center"/>
          </w:tcPr>
          <w:p w14:paraId="119B834A" w14:textId="77777777" w:rsidR="00CD2ADC" w:rsidRPr="002C03B6" w:rsidRDefault="00CD2ADC" w:rsidP="003C391C">
            <w:pPr>
              <w:jc w:val="left"/>
              <w:rPr>
                <w:sz w:val="19"/>
                <w:szCs w:val="19"/>
              </w:rPr>
            </w:pPr>
            <w:permStart w:id="892958025" w:edGrp="everyone" w:colFirst="1" w:colLast="1"/>
            <w:permStart w:id="1809975181" w:edGrp="everyone" w:colFirst="2" w:colLast="2"/>
            <w:r w:rsidRPr="002C03B6">
              <w:rPr>
                <w:sz w:val="19"/>
                <w:szCs w:val="19"/>
              </w:rPr>
              <w:t xml:space="preserve">Tipología de prácticas / </w:t>
            </w:r>
            <w:r w:rsidRPr="00E152CB">
              <w:rPr>
                <w:i/>
                <w:iCs/>
                <w:color w:val="404040" w:themeColor="text1" w:themeTint="BF"/>
                <w:sz w:val="19"/>
                <w:szCs w:val="19"/>
                <w:shd w:val="clear" w:color="auto" w:fill="E7E6E6" w:themeFill="background2"/>
              </w:rPr>
              <w:t>Internship type</w:t>
            </w:r>
          </w:p>
        </w:tc>
        <w:tc>
          <w:tcPr>
            <w:tcW w:w="1560" w:type="dxa"/>
            <w:tcBorders>
              <w:right w:val="nil"/>
            </w:tcBorders>
            <w:shd w:val="clear" w:color="auto" w:fill="auto"/>
            <w:vAlign w:val="center"/>
          </w:tcPr>
          <w:p w14:paraId="16087824" w14:textId="5446C2AF" w:rsidR="00CD2ADC" w:rsidRPr="002C03B6" w:rsidRDefault="00465573" w:rsidP="003C391C">
            <w:pPr>
              <w:jc w:val="left"/>
              <w:rPr>
                <w:sz w:val="19"/>
                <w:szCs w:val="19"/>
              </w:rPr>
            </w:pPr>
            <w:sdt>
              <w:sdtPr>
                <w:rPr>
                  <w:sz w:val="19"/>
                  <w:szCs w:val="19"/>
                </w:rPr>
                <w:id w:val="-552928605"/>
                <w14:checkbox>
                  <w14:checked w14:val="0"/>
                  <w14:checkedState w14:val="2612" w14:font="MS Gothic"/>
                  <w14:uncheckedState w14:val="2610" w14:font="MS Gothic"/>
                </w14:checkbox>
              </w:sdtPr>
              <w:sdtEndPr/>
              <w:sdtContent>
                <w:r w:rsidR="00C16CBE">
                  <w:rPr>
                    <w:rFonts w:ascii="MS Gothic" w:eastAsia="MS Gothic" w:hAnsi="MS Gothic" w:hint="eastAsia"/>
                    <w:sz w:val="19"/>
                    <w:szCs w:val="19"/>
                  </w:rPr>
                  <w:t>☐</w:t>
                </w:r>
              </w:sdtContent>
            </w:sdt>
            <w:r w:rsidR="00CD2ADC" w:rsidRPr="002C03B6">
              <w:rPr>
                <w:rFonts w:ascii="MS Gothic" w:eastAsia="MS Gothic" w:hAnsi="MS Gothic" w:hint="eastAsia"/>
                <w:sz w:val="19"/>
                <w:szCs w:val="19"/>
              </w:rPr>
              <w:t xml:space="preserve"> </w:t>
            </w:r>
            <w:r w:rsidR="00CD2ADC" w:rsidRPr="002C03B6">
              <w:rPr>
                <w:sz w:val="19"/>
                <w:szCs w:val="19"/>
              </w:rPr>
              <w:t xml:space="preserve">Curricular </w:t>
            </w:r>
          </w:p>
        </w:tc>
        <w:tc>
          <w:tcPr>
            <w:tcW w:w="4932" w:type="dxa"/>
            <w:tcBorders>
              <w:left w:val="nil"/>
            </w:tcBorders>
            <w:shd w:val="clear" w:color="auto" w:fill="auto"/>
            <w:vAlign w:val="center"/>
          </w:tcPr>
          <w:p w14:paraId="5DF5B0C7" w14:textId="2508F4AC" w:rsidR="00CD2ADC" w:rsidRPr="002C03B6" w:rsidRDefault="00465573" w:rsidP="003C391C">
            <w:pPr>
              <w:jc w:val="left"/>
              <w:rPr>
                <w:sz w:val="19"/>
                <w:szCs w:val="19"/>
              </w:rPr>
            </w:pPr>
            <w:sdt>
              <w:sdtPr>
                <w:rPr>
                  <w:sz w:val="19"/>
                  <w:szCs w:val="19"/>
                </w:rPr>
                <w:id w:val="1348055961"/>
                <w14:checkbox>
                  <w14:checked w14:val="0"/>
                  <w14:checkedState w14:val="2612" w14:font="MS Gothic"/>
                  <w14:uncheckedState w14:val="2610" w14:font="MS Gothic"/>
                </w14:checkbox>
              </w:sdtPr>
              <w:sdtEndPr/>
              <w:sdtContent>
                <w:r w:rsidR="00ED309B">
                  <w:rPr>
                    <w:rFonts w:ascii="MS Gothic" w:eastAsia="MS Gothic" w:hAnsi="MS Gothic" w:hint="eastAsia"/>
                    <w:sz w:val="19"/>
                    <w:szCs w:val="19"/>
                  </w:rPr>
                  <w:t>☐</w:t>
                </w:r>
              </w:sdtContent>
            </w:sdt>
            <w:r w:rsidR="00CD2ADC" w:rsidRPr="002C03B6">
              <w:rPr>
                <w:rFonts w:ascii="MS Gothic" w:eastAsia="MS Gothic" w:hAnsi="MS Gothic"/>
                <w:sz w:val="19"/>
                <w:szCs w:val="19"/>
              </w:rPr>
              <w:t xml:space="preserve"> </w:t>
            </w:r>
            <w:r w:rsidR="00CD2ADC" w:rsidRPr="002C03B6">
              <w:rPr>
                <w:sz w:val="19"/>
                <w:szCs w:val="19"/>
              </w:rPr>
              <w:t>Extracurricular</w:t>
            </w:r>
          </w:p>
        </w:tc>
      </w:tr>
      <w:permEnd w:id="892958025"/>
      <w:permEnd w:id="1809975181"/>
    </w:tbl>
    <w:p w14:paraId="49DA400A" w14:textId="77777777" w:rsidR="00CD2ADC" w:rsidRPr="008E5A2D" w:rsidRDefault="00CD2ADC" w:rsidP="00CD2ADC">
      <w:pPr>
        <w:rPr>
          <w:sz w:val="18"/>
          <w:szCs w:val="1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diciones particulares. Proyecto de formación / Specific conditions. Training project"/>
        <w:tblDescription w:val="Condiciones particulares. Proyecto de formación / Specific conditions. Training project"/>
      </w:tblPr>
      <w:tblGrid>
        <w:gridCol w:w="284"/>
        <w:gridCol w:w="2126"/>
        <w:gridCol w:w="284"/>
        <w:gridCol w:w="283"/>
        <w:gridCol w:w="425"/>
        <w:gridCol w:w="567"/>
        <w:gridCol w:w="1134"/>
        <w:gridCol w:w="1701"/>
        <w:gridCol w:w="567"/>
        <w:gridCol w:w="707"/>
        <w:gridCol w:w="1674"/>
      </w:tblGrid>
      <w:tr w:rsidR="00CD2ADC" w:rsidRPr="00A14E16" w14:paraId="2F2F7930" w14:textId="77777777" w:rsidTr="003C391C">
        <w:trPr>
          <w:trHeight w:val="283"/>
        </w:trPr>
        <w:tc>
          <w:tcPr>
            <w:tcW w:w="2977" w:type="dxa"/>
            <w:gridSpan w:val="4"/>
            <w:shd w:val="clear" w:color="auto" w:fill="auto"/>
            <w:vAlign w:val="center"/>
          </w:tcPr>
          <w:p w14:paraId="54D78EFB" w14:textId="77777777" w:rsidR="00CD2ADC" w:rsidRPr="00A14E16" w:rsidRDefault="00CD2ADC" w:rsidP="003C391C">
            <w:pPr>
              <w:jc w:val="left"/>
              <w:rPr>
                <w:sz w:val="19"/>
                <w:szCs w:val="19"/>
              </w:rPr>
            </w:pPr>
            <w:permStart w:id="87326191" w:edGrp="everyone" w:colFirst="1" w:colLast="1"/>
            <w:r w:rsidRPr="00A14E16">
              <w:rPr>
                <w:sz w:val="19"/>
                <w:szCs w:val="19"/>
              </w:rPr>
              <w:t>Modo de prácticas /</w:t>
            </w:r>
            <w:r>
              <w:rPr>
                <w:sz w:val="19"/>
                <w:szCs w:val="19"/>
              </w:rPr>
              <w:t xml:space="preserve"> </w:t>
            </w:r>
            <w:r w:rsidRPr="00E152CB">
              <w:rPr>
                <w:i/>
                <w:iCs/>
                <w:color w:val="404040" w:themeColor="text1" w:themeTint="BF"/>
                <w:sz w:val="19"/>
                <w:szCs w:val="19"/>
                <w:shd w:val="clear" w:color="auto" w:fill="E7E6E6" w:themeFill="background2"/>
              </w:rPr>
              <w:t>Internship mode</w:t>
            </w:r>
          </w:p>
        </w:tc>
        <w:tc>
          <w:tcPr>
            <w:tcW w:w="6775" w:type="dxa"/>
            <w:gridSpan w:val="7"/>
            <w:shd w:val="clear" w:color="auto" w:fill="auto"/>
            <w:vAlign w:val="center"/>
          </w:tcPr>
          <w:p w14:paraId="6C951ABB" w14:textId="180E5318" w:rsidR="00CD2ADC" w:rsidRPr="00A14E16" w:rsidRDefault="00465573" w:rsidP="003C391C">
            <w:pPr>
              <w:jc w:val="left"/>
              <w:rPr>
                <w:i/>
                <w:iCs/>
                <w:color w:val="2F5496" w:themeColor="accent1" w:themeShade="BF"/>
                <w:sz w:val="19"/>
                <w:szCs w:val="19"/>
              </w:rPr>
            </w:pPr>
            <w:sdt>
              <w:sdtPr>
                <w:rPr>
                  <w:sz w:val="19"/>
                  <w:szCs w:val="19"/>
                </w:rPr>
                <w:id w:val="1615321947"/>
                <w14:checkbox>
                  <w14:checked w14:val="0"/>
                  <w14:checkedState w14:val="2612" w14:font="MS Gothic"/>
                  <w14:uncheckedState w14:val="2610" w14:font="MS Gothic"/>
                </w14:checkbox>
              </w:sdtPr>
              <w:sdtEndPr/>
              <w:sdtContent>
                <w:r w:rsidR="00ED309B">
                  <w:rPr>
                    <w:rFonts w:ascii="MS Gothic" w:eastAsia="MS Gothic" w:hAnsi="MS Gothic" w:hint="eastAsia"/>
                    <w:sz w:val="19"/>
                    <w:szCs w:val="19"/>
                  </w:rPr>
                  <w:t>☐</w:t>
                </w:r>
              </w:sdtContent>
            </w:sdt>
            <w:r w:rsidR="00CD2ADC" w:rsidRPr="00A14E16">
              <w:rPr>
                <w:sz w:val="19"/>
                <w:szCs w:val="19"/>
              </w:rPr>
              <w:t xml:space="preserve"> Presencial /</w:t>
            </w:r>
            <w:r w:rsidR="00CD2ADC" w:rsidRPr="00A14E16">
              <w:rPr>
                <w:bCs/>
                <w:sz w:val="19"/>
                <w:szCs w:val="19"/>
              </w:rPr>
              <w:t xml:space="preserve"> </w:t>
            </w:r>
            <w:proofErr w:type="spellStart"/>
            <w:r w:rsidR="00CD2ADC" w:rsidRPr="00E152CB">
              <w:rPr>
                <w:i/>
                <w:iCs/>
                <w:color w:val="404040" w:themeColor="text1" w:themeTint="BF"/>
                <w:sz w:val="19"/>
                <w:szCs w:val="19"/>
                <w:shd w:val="clear" w:color="auto" w:fill="E7E6E6" w:themeFill="background2"/>
              </w:rPr>
              <w:t>In-person</w:t>
            </w:r>
            <w:proofErr w:type="spellEnd"/>
            <w:r w:rsidR="00CD2ADC" w:rsidRPr="00E152CB">
              <w:rPr>
                <w:i/>
                <w:iCs/>
                <w:color w:val="404040" w:themeColor="text1" w:themeTint="BF"/>
                <w:sz w:val="19"/>
                <w:szCs w:val="19"/>
              </w:rPr>
              <w:t xml:space="preserve">    </w:t>
            </w:r>
            <w:r w:rsidR="00CD2ADC">
              <w:rPr>
                <w:i/>
                <w:iCs/>
                <w:color w:val="404040" w:themeColor="text1" w:themeTint="BF"/>
                <w:sz w:val="19"/>
                <w:szCs w:val="19"/>
              </w:rPr>
              <w:t xml:space="preserve">   </w:t>
            </w:r>
            <w:sdt>
              <w:sdtPr>
                <w:rPr>
                  <w:sz w:val="19"/>
                  <w:szCs w:val="19"/>
                </w:rPr>
                <w:id w:val="-1978059072"/>
                <w14:checkbox>
                  <w14:checked w14:val="0"/>
                  <w14:checkedState w14:val="2612" w14:font="MS Gothic"/>
                  <w14:uncheckedState w14:val="2610" w14:font="MS Gothic"/>
                </w14:checkbox>
              </w:sdtPr>
              <w:sdtEndPr/>
              <w:sdtContent>
                <w:r w:rsidR="00CD2ADC" w:rsidRPr="00A14E16">
                  <w:rPr>
                    <w:rFonts w:ascii="MS Gothic" w:eastAsia="MS Gothic" w:hAnsi="MS Gothic" w:hint="eastAsia"/>
                    <w:sz w:val="19"/>
                    <w:szCs w:val="19"/>
                  </w:rPr>
                  <w:t>☐</w:t>
                </w:r>
              </w:sdtContent>
            </w:sdt>
            <w:r w:rsidR="00CD2ADC" w:rsidRPr="00A14E16">
              <w:rPr>
                <w:sz w:val="19"/>
                <w:szCs w:val="19"/>
              </w:rPr>
              <w:t xml:space="preserve"> Semipresencial / </w:t>
            </w:r>
            <w:proofErr w:type="spellStart"/>
            <w:r w:rsidR="00CD2ADC" w:rsidRPr="00E152CB">
              <w:rPr>
                <w:i/>
                <w:iCs/>
                <w:color w:val="404040" w:themeColor="text1" w:themeTint="BF"/>
                <w:sz w:val="19"/>
                <w:szCs w:val="19"/>
                <w:shd w:val="clear" w:color="auto" w:fill="E7E6E6" w:themeFill="background2"/>
              </w:rPr>
              <w:t>Blended</w:t>
            </w:r>
            <w:proofErr w:type="spellEnd"/>
            <w:r w:rsidR="00CD2ADC" w:rsidRPr="00E152CB">
              <w:rPr>
                <w:i/>
                <w:iCs/>
                <w:color w:val="404040" w:themeColor="text1" w:themeTint="BF"/>
                <w:sz w:val="19"/>
                <w:szCs w:val="19"/>
              </w:rPr>
              <w:t xml:space="preserve">   </w:t>
            </w:r>
            <w:r w:rsidR="00CD2ADC">
              <w:rPr>
                <w:i/>
                <w:iCs/>
                <w:color w:val="404040" w:themeColor="text1" w:themeTint="BF"/>
                <w:sz w:val="19"/>
                <w:szCs w:val="19"/>
              </w:rPr>
              <w:t xml:space="preserve">    </w:t>
            </w:r>
            <w:sdt>
              <w:sdtPr>
                <w:rPr>
                  <w:sz w:val="19"/>
                  <w:szCs w:val="19"/>
                </w:rPr>
                <w:id w:val="-1321647170"/>
                <w14:checkbox>
                  <w14:checked w14:val="0"/>
                  <w14:checkedState w14:val="2612" w14:font="MS Gothic"/>
                  <w14:uncheckedState w14:val="2610" w14:font="MS Gothic"/>
                </w14:checkbox>
              </w:sdtPr>
              <w:sdtEndPr/>
              <w:sdtContent>
                <w:r w:rsidR="00ED309B">
                  <w:rPr>
                    <w:rFonts w:ascii="MS Gothic" w:eastAsia="MS Gothic" w:hAnsi="MS Gothic" w:hint="eastAsia"/>
                    <w:sz w:val="19"/>
                    <w:szCs w:val="19"/>
                  </w:rPr>
                  <w:t>☐</w:t>
                </w:r>
              </w:sdtContent>
            </w:sdt>
            <w:r w:rsidR="00CD2ADC" w:rsidRPr="00A14E16">
              <w:rPr>
                <w:sz w:val="19"/>
                <w:szCs w:val="19"/>
              </w:rPr>
              <w:t xml:space="preserve"> No presencial / </w:t>
            </w:r>
            <w:r w:rsidR="00CD2ADC" w:rsidRPr="00E152CB">
              <w:rPr>
                <w:i/>
                <w:iCs/>
                <w:color w:val="404040" w:themeColor="text1" w:themeTint="BF"/>
                <w:sz w:val="19"/>
                <w:szCs w:val="19"/>
                <w:shd w:val="clear" w:color="auto" w:fill="E7E6E6" w:themeFill="background2"/>
              </w:rPr>
              <w:t>Virtual</w:t>
            </w:r>
          </w:p>
        </w:tc>
      </w:tr>
      <w:permEnd w:id="87326191"/>
      <w:tr w:rsidR="00CD2ADC" w:rsidRPr="00100DE3" w14:paraId="6AE752FB" w14:textId="77777777" w:rsidTr="003C391C">
        <w:trPr>
          <w:trHeight w:val="283"/>
        </w:trPr>
        <w:tc>
          <w:tcPr>
            <w:tcW w:w="2410" w:type="dxa"/>
            <w:gridSpan w:val="2"/>
            <w:shd w:val="clear" w:color="auto" w:fill="auto"/>
            <w:vAlign w:val="center"/>
          </w:tcPr>
          <w:p w14:paraId="37DB624A" w14:textId="77777777" w:rsidR="00CD2ADC" w:rsidRPr="00100DE3" w:rsidRDefault="00CD2ADC" w:rsidP="003C391C">
            <w:pPr>
              <w:jc w:val="left"/>
              <w:rPr>
                <w:sz w:val="19"/>
                <w:szCs w:val="19"/>
              </w:rPr>
            </w:pPr>
            <w:r w:rsidRPr="00100DE3">
              <w:rPr>
                <w:sz w:val="19"/>
                <w:szCs w:val="19"/>
              </w:rPr>
              <w:t xml:space="preserve">Fecha de inicio / </w:t>
            </w:r>
            <w:r w:rsidRPr="00100DE3">
              <w:rPr>
                <w:i/>
                <w:iCs/>
                <w:color w:val="404040" w:themeColor="text1" w:themeTint="BF"/>
                <w:sz w:val="19"/>
                <w:szCs w:val="19"/>
                <w:shd w:val="clear" w:color="auto" w:fill="E7E6E6" w:themeFill="background2"/>
              </w:rPr>
              <w:t>Start date</w:t>
            </w:r>
          </w:p>
        </w:tc>
        <w:tc>
          <w:tcPr>
            <w:tcW w:w="2693" w:type="dxa"/>
            <w:gridSpan w:val="5"/>
            <w:shd w:val="clear" w:color="auto" w:fill="auto"/>
            <w:vAlign w:val="center"/>
          </w:tcPr>
          <w:p w14:paraId="7656944F" w14:textId="77777777" w:rsidR="00CD2ADC" w:rsidRPr="00100DE3" w:rsidRDefault="00CD2ADC" w:rsidP="003C391C">
            <w:pPr>
              <w:jc w:val="left"/>
              <w:rPr>
                <w:sz w:val="19"/>
                <w:szCs w:val="19"/>
              </w:rPr>
            </w:pPr>
            <w:permStart w:id="1679899453" w:edGrp="everyone"/>
            <w:permEnd w:id="1679899453"/>
          </w:p>
        </w:tc>
        <w:tc>
          <w:tcPr>
            <w:tcW w:w="1701" w:type="dxa"/>
            <w:shd w:val="clear" w:color="auto" w:fill="auto"/>
            <w:vAlign w:val="center"/>
          </w:tcPr>
          <w:p w14:paraId="72849C53" w14:textId="77777777" w:rsidR="00CD2ADC" w:rsidRPr="00100DE3" w:rsidRDefault="00CD2ADC" w:rsidP="003C391C">
            <w:pPr>
              <w:jc w:val="left"/>
              <w:rPr>
                <w:sz w:val="19"/>
                <w:szCs w:val="19"/>
              </w:rPr>
            </w:pPr>
            <w:r w:rsidRPr="00100DE3">
              <w:rPr>
                <w:sz w:val="19"/>
                <w:szCs w:val="19"/>
              </w:rPr>
              <w:t xml:space="preserve">Fecha fin / </w:t>
            </w:r>
            <w:r w:rsidRPr="00100DE3">
              <w:rPr>
                <w:i/>
                <w:iCs/>
                <w:color w:val="404040" w:themeColor="text1" w:themeTint="BF"/>
                <w:sz w:val="19"/>
                <w:szCs w:val="19"/>
                <w:shd w:val="clear" w:color="auto" w:fill="E7E6E6" w:themeFill="background2"/>
              </w:rPr>
              <w:t>End date</w:t>
            </w:r>
          </w:p>
        </w:tc>
        <w:tc>
          <w:tcPr>
            <w:tcW w:w="2948" w:type="dxa"/>
            <w:gridSpan w:val="3"/>
            <w:shd w:val="clear" w:color="auto" w:fill="auto"/>
            <w:vAlign w:val="center"/>
          </w:tcPr>
          <w:p w14:paraId="646DFF48" w14:textId="77777777" w:rsidR="00CD2ADC" w:rsidRPr="00ED309B" w:rsidRDefault="00CD2ADC" w:rsidP="003C391C">
            <w:pPr>
              <w:jc w:val="left"/>
              <w:rPr>
                <w:bCs/>
                <w:sz w:val="19"/>
                <w:szCs w:val="19"/>
              </w:rPr>
            </w:pPr>
            <w:permStart w:id="193923822" w:edGrp="everyone"/>
            <w:permEnd w:id="193923822"/>
          </w:p>
        </w:tc>
      </w:tr>
      <w:tr w:rsidR="00CD2ADC" w:rsidRPr="00465573" w14:paraId="0D4892A2" w14:textId="77777777" w:rsidTr="003C391C">
        <w:trPr>
          <w:trHeight w:val="283"/>
        </w:trPr>
        <w:tc>
          <w:tcPr>
            <w:tcW w:w="284" w:type="dxa"/>
            <w:tcBorders>
              <w:bottom w:val="single" w:sz="4" w:space="0" w:color="auto"/>
              <w:right w:val="nil"/>
            </w:tcBorders>
            <w:shd w:val="clear" w:color="auto" w:fill="auto"/>
            <w:vAlign w:val="center"/>
          </w:tcPr>
          <w:p w14:paraId="4767619E" w14:textId="77777777" w:rsidR="00CD2ADC" w:rsidRPr="00100DE3" w:rsidRDefault="00CD2ADC" w:rsidP="003C391C">
            <w:pPr>
              <w:jc w:val="left"/>
              <w:rPr>
                <w:i/>
                <w:iCs/>
                <w:sz w:val="19"/>
                <w:szCs w:val="19"/>
              </w:rPr>
            </w:pPr>
          </w:p>
        </w:tc>
        <w:tc>
          <w:tcPr>
            <w:tcW w:w="3118" w:type="dxa"/>
            <w:gridSpan w:val="4"/>
            <w:tcBorders>
              <w:left w:val="nil"/>
              <w:bottom w:val="single" w:sz="4" w:space="0" w:color="auto"/>
            </w:tcBorders>
            <w:shd w:val="clear" w:color="auto" w:fill="auto"/>
            <w:vAlign w:val="center"/>
          </w:tcPr>
          <w:p w14:paraId="6418BCBE" w14:textId="77777777" w:rsidR="00CD2ADC" w:rsidRPr="00100DE3" w:rsidRDefault="00CD2ADC" w:rsidP="003C391C">
            <w:pPr>
              <w:jc w:val="left"/>
              <w:rPr>
                <w:i/>
                <w:iCs/>
                <w:sz w:val="19"/>
                <w:szCs w:val="19"/>
              </w:rPr>
            </w:pPr>
            <w:r w:rsidRPr="00100DE3">
              <w:rPr>
                <w:i/>
                <w:iCs/>
                <w:sz w:val="19"/>
                <w:szCs w:val="19"/>
              </w:rPr>
              <w:t xml:space="preserve">Si procede, fecha de inicio </w:t>
            </w:r>
            <w:r w:rsidRPr="00100DE3">
              <w:rPr>
                <w:i/>
                <w:iCs/>
                <w:sz w:val="19"/>
                <w:szCs w:val="19"/>
                <w:u w:val="single"/>
              </w:rPr>
              <w:t>no presencial</w:t>
            </w:r>
          </w:p>
          <w:p w14:paraId="240DB6C4" w14:textId="77777777" w:rsidR="00CD2ADC" w:rsidRPr="00100DE3" w:rsidRDefault="00CD2ADC" w:rsidP="003C391C">
            <w:pPr>
              <w:jc w:val="left"/>
              <w:rPr>
                <w:i/>
                <w:iCs/>
                <w:sz w:val="19"/>
                <w:szCs w:val="19"/>
                <w:lang w:val="en-GB"/>
              </w:rPr>
            </w:pPr>
            <w:r w:rsidRPr="00100DE3">
              <w:rPr>
                <w:i/>
                <w:iCs/>
                <w:color w:val="404040" w:themeColor="text1" w:themeTint="BF"/>
                <w:sz w:val="19"/>
                <w:szCs w:val="19"/>
                <w:shd w:val="clear" w:color="auto" w:fill="E7E6E6" w:themeFill="background2"/>
                <w:lang w:val="en-GB"/>
              </w:rPr>
              <w:t xml:space="preserve">If applicable, </w:t>
            </w:r>
            <w:r w:rsidRPr="00100DE3">
              <w:rPr>
                <w:i/>
                <w:iCs/>
                <w:color w:val="404040" w:themeColor="text1" w:themeTint="BF"/>
                <w:sz w:val="19"/>
                <w:szCs w:val="19"/>
                <w:u w:val="single"/>
                <w:shd w:val="clear" w:color="auto" w:fill="E7E6E6" w:themeFill="background2"/>
                <w:lang w:val="en-GB"/>
              </w:rPr>
              <w:t>virtual</w:t>
            </w:r>
            <w:r w:rsidRPr="00100DE3">
              <w:rPr>
                <w:i/>
                <w:iCs/>
                <w:color w:val="404040" w:themeColor="text1" w:themeTint="BF"/>
                <w:sz w:val="19"/>
                <w:szCs w:val="19"/>
                <w:shd w:val="clear" w:color="auto" w:fill="E7E6E6" w:themeFill="background2"/>
                <w:lang w:val="en-GB"/>
              </w:rPr>
              <w:t xml:space="preserve"> start date</w:t>
            </w:r>
            <w:r w:rsidRPr="00100DE3">
              <w:rPr>
                <w:i/>
                <w:iCs/>
                <w:sz w:val="19"/>
                <w:szCs w:val="19"/>
                <w:lang w:val="en-GB"/>
              </w:rPr>
              <w:t xml:space="preserve"> </w:t>
            </w:r>
          </w:p>
        </w:tc>
        <w:tc>
          <w:tcPr>
            <w:tcW w:w="1701" w:type="dxa"/>
            <w:gridSpan w:val="2"/>
            <w:tcBorders>
              <w:bottom w:val="single" w:sz="4" w:space="0" w:color="auto"/>
            </w:tcBorders>
            <w:shd w:val="clear" w:color="auto" w:fill="auto"/>
            <w:vAlign w:val="center"/>
          </w:tcPr>
          <w:p w14:paraId="3D294CB4" w14:textId="77777777" w:rsidR="00CD2ADC" w:rsidRPr="00100DE3" w:rsidRDefault="00CD2ADC" w:rsidP="003C391C">
            <w:pPr>
              <w:jc w:val="left"/>
              <w:rPr>
                <w:i/>
                <w:iCs/>
                <w:sz w:val="19"/>
                <w:szCs w:val="19"/>
                <w:lang w:val="en-GB"/>
              </w:rPr>
            </w:pPr>
            <w:permStart w:id="2146312600" w:edGrp="everyone"/>
            <w:permEnd w:id="2146312600"/>
          </w:p>
        </w:tc>
        <w:tc>
          <w:tcPr>
            <w:tcW w:w="2975" w:type="dxa"/>
            <w:gridSpan w:val="3"/>
            <w:tcBorders>
              <w:bottom w:val="single" w:sz="4" w:space="0" w:color="auto"/>
            </w:tcBorders>
            <w:shd w:val="clear" w:color="auto" w:fill="auto"/>
            <w:vAlign w:val="center"/>
          </w:tcPr>
          <w:p w14:paraId="74706483" w14:textId="77777777" w:rsidR="00CD2ADC" w:rsidRPr="00100DE3" w:rsidRDefault="00CD2ADC" w:rsidP="003C391C">
            <w:pPr>
              <w:jc w:val="left"/>
              <w:rPr>
                <w:i/>
                <w:iCs/>
                <w:sz w:val="19"/>
                <w:szCs w:val="19"/>
              </w:rPr>
            </w:pPr>
            <w:r w:rsidRPr="00100DE3">
              <w:rPr>
                <w:i/>
                <w:iCs/>
                <w:sz w:val="19"/>
                <w:szCs w:val="19"/>
              </w:rPr>
              <w:t xml:space="preserve">Si procede, fecha de fin </w:t>
            </w:r>
            <w:r w:rsidRPr="00100DE3">
              <w:rPr>
                <w:i/>
                <w:iCs/>
                <w:sz w:val="19"/>
                <w:szCs w:val="19"/>
                <w:u w:val="single"/>
              </w:rPr>
              <w:t>no presencial</w:t>
            </w:r>
          </w:p>
          <w:p w14:paraId="16CCEE9A" w14:textId="77777777" w:rsidR="00CD2ADC" w:rsidRPr="00100DE3" w:rsidRDefault="00CD2ADC" w:rsidP="003C391C">
            <w:pPr>
              <w:jc w:val="left"/>
              <w:rPr>
                <w:i/>
                <w:iCs/>
                <w:sz w:val="19"/>
                <w:szCs w:val="19"/>
                <w:lang w:val="en-GB"/>
              </w:rPr>
            </w:pPr>
            <w:r w:rsidRPr="00100DE3">
              <w:rPr>
                <w:i/>
                <w:iCs/>
                <w:color w:val="404040" w:themeColor="text1" w:themeTint="BF"/>
                <w:sz w:val="19"/>
                <w:szCs w:val="19"/>
                <w:shd w:val="clear" w:color="auto" w:fill="E7E6E6" w:themeFill="background2"/>
                <w:lang w:val="en-GB"/>
              </w:rPr>
              <w:t xml:space="preserve">If applicable, </w:t>
            </w:r>
            <w:r w:rsidRPr="00100DE3">
              <w:rPr>
                <w:i/>
                <w:iCs/>
                <w:color w:val="404040" w:themeColor="text1" w:themeTint="BF"/>
                <w:sz w:val="19"/>
                <w:szCs w:val="19"/>
                <w:u w:val="single"/>
                <w:shd w:val="clear" w:color="auto" w:fill="E7E6E6" w:themeFill="background2"/>
                <w:lang w:val="en-GB"/>
              </w:rPr>
              <w:t>virtual</w:t>
            </w:r>
            <w:r w:rsidRPr="00100DE3">
              <w:rPr>
                <w:i/>
                <w:iCs/>
                <w:color w:val="404040" w:themeColor="text1" w:themeTint="BF"/>
                <w:sz w:val="19"/>
                <w:szCs w:val="19"/>
                <w:shd w:val="clear" w:color="auto" w:fill="E7E6E6" w:themeFill="background2"/>
                <w:lang w:val="en-GB"/>
              </w:rPr>
              <w:t xml:space="preserve"> end date</w:t>
            </w:r>
          </w:p>
        </w:tc>
        <w:tc>
          <w:tcPr>
            <w:tcW w:w="1674" w:type="dxa"/>
            <w:tcBorders>
              <w:bottom w:val="single" w:sz="4" w:space="0" w:color="auto"/>
            </w:tcBorders>
            <w:shd w:val="clear" w:color="auto" w:fill="auto"/>
            <w:vAlign w:val="center"/>
          </w:tcPr>
          <w:p w14:paraId="4EEA4AE8" w14:textId="77777777" w:rsidR="00CD2ADC" w:rsidRPr="00100DE3" w:rsidRDefault="00CD2ADC" w:rsidP="003C391C">
            <w:pPr>
              <w:jc w:val="left"/>
              <w:rPr>
                <w:i/>
                <w:iCs/>
                <w:sz w:val="19"/>
                <w:szCs w:val="19"/>
                <w:lang w:val="en-GB"/>
              </w:rPr>
            </w:pPr>
            <w:permStart w:id="969088783" w:edGrp="everyone"/>
            <w:permEnd w:id="969088783"/>
          </w:p>
        </w:tc>
      </w:tr>
      <w:tr w:rsidR="00CD2ADC" w:rsidRPr="00100DE3" w14:paraId="364DE3BF" w14:textId="77777777" w:rsidTr="003C391C">
        <w:trPr>
          <w:trHeight w:val="283"/>
        </w:trPr>
        <w:tc>
          <w:tcPr>
            <w:tcW w:w="2694" w:type="dxa"/>
            <w:gridSpan w:val="3"/>
            <w:tcBorders>
              <w:bottom w:val="single" w:sz="4" w:space="0" w:color="auto"/>
            </w:tcBorders>
            <w:shd w:val="clear" w:color="auto" w:fill="auto"/>
            <w:vAlign w:val="center"/>
          </w:tcPr>
          <w:p w14:paraId="342DF6FE" w14:textId="77777777" w:rsidR="00CD2ADC" w:rsidRPr="00100DE3" w:rsidRDefault="00CD2ADC" w:rsidP="003C391C">
            <w:pPr>
              <w:jc w:val="left"/>
              <w:rPr>
                <w:sz w:val="19"/>
                <w:szCs w:val="19"/>
              </w:rPr>
            </w:pPr>
            <w:r w:rsidRPr="00100DE3">
              <w:rPr>
                <w:sz w:val="19"/>
                <w:szCs w:val="19"/>
              </w:rPr>
              <w:t xml:space="preserve">Horas semanales / </w:t>
            </w:r>
            <w:proofErr w:type="spellStart"/>
            <w:r w:rsidRPr="00100DE3">
              <w:rPr>
                <w:i/>
                <w:iCs/>
                <w:color w:val="404040" w:themeColor="text1" w:themeTint="BF"/>
                <w:sz w:val="19"/>
                <w:szCs w:val="19"/>
                <w:shd w:val="clear" w:color="auto" w:fill="E7E6E6" w:themeFill="background2"/>
              </w:rPr>
              <w:t>Weekly</w:t>
            </w:r>
            <w:proofErr w:type="spellEnd"/>
            <w:r w:rsidRPr="00100DE3">
              <w:rPr>
                <w:i/>
                <w:iCs/>
                <w:color w:val="404040" w:themeColor="text1" w:themeTint="BF"/>
                <w:sz w:val="19"/>
                <w:szCs w:val="19"/>
                <w:shd w:val="clear" w:color="auto" w:fill="E7E6E6" w:themeFill="background2"/>
              </w:rPr>
              <w:t xml:space="preserve"> hours</w:t>
            </w:r>
          </w:p>
        </w:tc>
        <w:tc>
          <w:tcPr>
            <w:tcW w:w="2409" w:type="dxa"/>
            <w:gridSpan w:val="4"/>
            <w:tcBorders>
              <w:bottom w:val="single" w:sz="4" w:space="0" w:color="auto"/>
            </w:tcBorders>
            <w:shd w:val="clear" w:color="auto" w:fill="auto"/>
            <w:vAlign w:val="center"/>
          </w:tcPr>
          <w:p w14:paraId="62693335" w14:textId="77777777" w:rsidR="00CD2ADC" w:rsidRPr="00100DE3" w:rsidRDefault="00CD2ADC" w:rsidP="003C391C">
            <w:pPr>
              <w:jc w:val="left"/>
              <w:rPr>
                <w:sz w:val="19"/>
                <w:szCs w:val="19"/>
              </w:rPr>
            </w:pPr>
            <w:permStart w:id="1788099196" w:edGrp="everyone"/>
            <w:permEnd w:id="1788099196"/>
          </w:p>
        </w:tc>
        <w:tc>
          <w:tcPr>
            <w:tcW w:w="2268" w:type="dxa"/>
            <w:gridSpan w:val="2"/>
            <w:tcBorders>
              <w:bottom w:val="single" w:sz="4" w:space="0" w:color="auto"/>
            </w:tcBorders>
            <w:shd w:val="clear" w:color="auto" w:fill="auto"/>
            <w:vAlign w:val="center"/>
          </w:tcPr>
          <w:p w14:paraId="78DE5649" w14:textId="77777777" w:rsidR="00CD2ADC" w:rsidRPr="00100DE3" w:rsidRDefault="00CD2ADC" w:rsidP="003C391C">
            <w:pPr>
              <w:jc w:val="left"/>
              <w:rPr>
                <w:sz w:val="19"/>
                <w:szCs w:val="19"/>
              </w:rPr>
            </w:pPr>
            <w:r w:rsidRPr="00100DE3">
              <w:rPr>
                <w:sz w:val="19"/>
                <w:szCs w:val="19"/>
              </w:rPr>
              <w:t xml:space="preserve">Horas totales / </w:t>
            </w:r>
            <w:r w:rsidRPr="00100DE3">
              <w:rPr>
                <w:i/>
                <w:iCs/>
                <w:color w:val="404040" w:themeColor="text1" w:themeTint="BF"/>
                <w:sz w:val="19"/>
                <w:szCs w:val="19"/>
                <w:shd w:val="clear" w:color="auto" w:fill="E7E6E6" w:themeFill="background2"/>
              </w:rPr>
              <w:t>Total hours</w:t>
            </w:r>
          </w:p>
        </w:tc>
        <w:tc>
          <w:tcPr>
            <w:tcW w:w="2381" w:type="dxa"/>
            <w:gridSpan w:val="2"/>
            <w:tcBorders>
              <w:bottom w:val="single" w:sz="4" w:space="0" w:color="auto"/>
            </w:tcBorders>
            <w:shd w:val="clear" w:color="auto" w:fill="auto"/>
            <w:vAlign w:val="center"/>
          </w:tcPr>
          <w:p w14:paraId="04A12D27" w14:textId="77777777" w:rsidR="00CD2ADC" w:rsidRPr="00100DE3" w:rsidRDefault="00CD2ADC" w:rsidP="003C391C">
            <w:pPr>
              <w:jc w:val="left"/>
              <w:rPr>
                <w:sz w:val="19"/>
                <w:szCs w:val="19"/>
              </w:rPr>
            </w:pPr>
            <w:permStart w:id="827392427" w:edGrp="everyone"/>
            <w:permEnd w:id="827392427"/>
          </w:p>
        </w:tc>
      </w:tr>
      <w:tr w:rsidR="00CD2ADC" w:rsidRPr="00100DE3" w14:paraId="48BED864" w14:textId="77777777" w:rsidTr="003C391C">
        <w:trPr>
          <w:trHeight w:val="283"/>
        </w:trPr>
        <w:tc>
          <w:tcPr>
            <w:tcW w:w="2694" w:type="dxa"/>
            <w:gridSpan w:val="3"/>
            <w:tcBorders>
              <w:bottom w:val="single" w:sz="4" w:space="0" w:color="auto"/>
            </w:tcBorders>
            <w:shd w:val="clear" w:color="auto" w:fill="auto"/>
            <w:vAlign w:val="center"/>
          </w:tcPr>
          <w:p w14:paraId="6526E12A" w14:textId="77777777" w:rsidR="00CD2ADC" w:rsidRPr="00100DE3" w:rsidRDefault="00CD2ADC" w:rsidP="003C391C">
            <w:pPr>
              <w:jc w:val="left"/>
              <w:rPr>
                <w:sz w:val="19"/>
                <w:szCs w:val="19"/>
              </w:rPr>
            </w:pPr>
            <w:r w:rsidRPr="00100DE3">
              <w:rPr>
                <w:sz w:val="19"/>
                <w:szCs w:val="19"/>
              </w:rPr>
              <w:t xml:space="preserve">Horario diario / </w:t>
            </w:r>
            <w:r w:rsidRPr="00100DE3">
              <w:rPr>
                <w:i/>
                <w:iCs/>
                <w:color w:val="404040" w:themeColor="text1" w:themeTint="BF"/>
                <w:sz w:val="19"/>
                <w:szCs w:val="19"/>
                <w:shd w:val="clear" w:color="auto" w:fill="E7E6E6" w:themeFill="background2"/>
              </w:rPr>
              <w:t>Daily schedule</w:t>
            </w:r>
          </w:p>
        </w:tc>
        <w:tc>
          <w:tcPr>
            <w:tcW w:w="7058" w:type="dxa"/>
            <w:gridSpan w:val="8"/>
            <w:tcBorders>
              <w:bottom w:val="single" w:sz="4" w:space="0" w:color="auto"/>
            </w:tcBorders>
            <w:shd w:val="clear" w:color="auto" w:fill="auto"/>
            <w:vAlign w:val="center"/>
          </w:tcPr>
          <w:p w14:paraId="1F98ECBD" w14:textId="77777777" w:rsidR="00CD2ADC" w:rsidRPr="00100DE3" w:rsidRDefault="00CD2ADC" w:rsidP="003C391C">
            <w:pPr>
              <w:jc w:val="left"/>
              <w:rPr>
                <w:sz w:val="19"/>
                <w:szCs w:val="19"/>
              </w:rPr>
            </w:pPr>
            <w:permStart w:id="298591634" w:edGrp="everyone"/>
            <w:permEnd w:id="298591634"/>
          </w:p>
        </w:tc>
      </w:tr>
      <w:tr w:rsidR="00CD2ADC" w:rsidRPr="00100DE3" w14:paraId="43F46A81" w14:textId="77777777" w:rsidTr="003C391C">
        <w:trPr>
          <w:trHeight w:val="283"/>
        </w:trPr>
        <w:tc>
          <w:tcPr>
            <w:tcW w:w="3969" w:type="dxa"/>
            <w:gridSpan w:val="6"/>
            <w:tcBorders>
              <w:bottom w:val="single" w:sz="4" w:space="0" w:color="auto"/>
            </w:tcBorders>
            <w:shd w:val="clear" w:color="auto" w:fill="auto"/>
            <w:vAlign w:val="center"/>
          </w:tcPr>
          <w:p w14:paraId="5C8043FA" w14:textId="77777777" w:rsidR="00CD2ADC" w:rsidRPr="00100DE3" w:rsidRDefault="00CD2ADC" w:rsidP="003C391C">
            <w:pPr>
              <w:jc w:val="left"/>
              <w:rPr>
                <w:sz w:val="19"/>
                <w:szCs w:val="19"/>
              </w:rPr>
            </w:pPr>
            <w:r w:rsidRPr="00100DE3">
              <w:rPr>
                <w:sz w:val="19"/>
                <w:szCs w:val="19"/>
              </w:rPr>
              <w:t xml:space="preserve">Bolsa de ayuda mensual / </w:t>
            </w:r>
            <w:r w:rsidRPr="00100DE3">
              <w:rPr>
                <w:i/>
                <w:iCs/>
                <w:color w:val="404040" w:themeColor="text1" w:themeTint="BF"/>
                <w:sz w:val="19"/>
                <w:szCs w:val="19"/>
                <w:shd w:val="clear" w:color="auto" w:fill="E7E6E6" w:themeFill="background2"/>
              </w:rPr>
              <w:t>Monthy financial support</w:t>
            </w:r>
          </w:p>
        </w:tc>
        <w:tc>
          <w:tcPr>
            <w:tcW w:w="5783" w:type="dxa"/>
            <w:gridSpan w:val="5"/>
            <w:tcBorders>
              <w:bottom w:val="single" w:sz="4" w:space="0" w:color="auto"/>
            </w:tcBorders>
            <w:shd w:val="clear" w:color="auto" w:fill="auto"/>
            <w:vAlign w:val="center"/>
          </w:tcPr>
          <w:p w14:paraId="3FBCAAE2" w14:textId="77777777" w:rsidR="00CD2ADC" w:rsidRPr="00100DE3" w:rsidRDefault="00CD2ADC" w:rsidP="003C391C">
            <w:pPr>
              <w:jc w:val="left"/>
              <w:rPr>
                <w:sz w:val="19"/>
                <w:szCs w:val="19"/>
              </w:rPr>
            </w:pPr>
            <w:permStart w:id="569800699" w:edGrp="everyone"/>
            <w:permEnd w:id="569800699"/>
          </w:p>
        </w:tc>
      </w:tr>
    </w:tbl>
    <w:p w14:paraId="0216FB81" w14:textId="545F6770" w:rsidR="008E5A2D" w:rsidRDefault="008E5A2D" w:rsidP="00CD2ADC">
      <w:pPr>
        <w:rPr>
          <w:sz w:val="18"/>
          <w:szCs w:val="18"/>
        </w:rPr>
      </w:pPr>
    </w:p>
    <w:p w14:paraId="6B101EAF" w14:textId="77777777" w:rsidR="002B54A6" w:rsidRPr="008E5A2D" w:rsidRDefault="002B54A6" w:rsidP="00CD2ADC">
      <w:pPr>
        <w:rPr>
          <w:sz w:val="18"/>
          <w:szCs w:val="1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diciones particulares. Proyecto de formación / Specific conditions. Training project"/>
        <w:tblDescription w:val="Condiciones particulares. Proyecto de formación / Specific conditions. Training project"/>
      </w:tblPr>
      <w:tblGrid>
        <w:gridCol w:w="2552"/>
        <w:gridCol w:w="2261"/>
        <w:gridCol w:w="4939"/>
      </w:tblGrid>
      <w:tr w:rsidR="00CD2ADC" w:rsidRPr="00100DE3" w14:paraId="4D4920F6" w14:textId="77777777" w:rsidTr="003C391C">
        <w:trPr>
          <w:trHeight w:val="240"/>
        </w:trPr>
        <w:tc>
          <w:tcPr>
            <w:tcW w:w="2552" w:type="dxa"/>
            <w:tcBorders>
              <w:bottom w:val="single" w:sz="4" w:space="0" w:color="auto"/>
            </w:tcBorders>
            <w:shd w:val="clear" w:color="auto" w:fill="auto"/>
            <w:vAlign w:val="center"/>
          </w:tcPr>
          <w:p w14:paraId="4F725B89" w14:textId="77777777" w:rsidR="00CD2ADC" w:rsidRPr="00100DE3" w:rsidRDefault="00CD2ADC" w:rsidP="003C391C">
            <w:pPr>
              <w:jc w:val="left"/>
              <w:rPr>
                <w:sz w:val="19"/>
                <w:szCs w:val="19"/>
              </w:rPr>
            </w:pPr>
            <w:r w:rsidRPr="00100DE3">
              <w:rPr>
                <w:sz w:val="19"/>
                <w:szCs w:val="19"/>
              </w:rPr>
              <w:lastRenderedPageBreak/>
              <w:t>Denominación de las prácticas</w:t>
            </w:r>
          </w:p>
          <w:p w14:paraId="712E8570" w14:textId="77777777" w:rsidR="00CD2ADC" w:rsidRPr="00100DE3" w:rsidRDefault="00CD2ADC" w:rsidP="003C391C">
            <w:pPr>
              <w:jc w:val="left"/>
              <w:rPr>
                <w:sz w:val="19"/>
                <w:szCs w:val="19"/>
              </w:rPr>
            </w:pPr>
            <w:r w:rsidRPr="00100DE3">
              <w:rPr>
                <w:i/>
                <w:iCs/>
                <w:color w:val="404040" w:themeColor="text1" w:themeTint="BF"/>
                <w:sz w:val="19"/>
                <w:szCs w:val="19"/>
                <w:shd w:val="clear" w:color="auto" w:fill="E7E6E6" w:themeFill="background2"/>
              </w:rPr>
              <w:t>Internship title</w:t>
            </w:r>
          </w:p>
        </w:tc>
        <w:tc>
          <w:tcPr>
            <w:tcW w:w="7200" w:type="dxa"/>
            <w:gridSpan w:val="2"/>
            <w:tcBorders>
              <w:bottom w:val="single" w:sz="4" w:space="0" w:color="auto"/>
            </w:tcBorders>
            <w:shd w:val="clear" w:color="auto" w:fill="auto"/>
            <w:vAlign w:val="center"/>
          </w:tcPr>
          <w:p w14:paraId="20C1FE65" w14:textId="77777777" w:rsidR="00CD2ADC" w:rsidRPr="00100DE3" w:rsidRDefault="00CD2ADC" w:rsidP="003C391C">
            <w:pPr>
              <w:jc w:val="left"/>
              <w:rPr>
                <w:sz w:val="19"/>
                <w:szCs w:val="19"/>
              </w:rPr>
            </w:pPr>
            <w:permStart w:id="471271698" w:edGrp="everyone"/>
            <w:permEnd w:id="471271698"/>
          </w:p>
        </w:tc>
      </w:tr>
      <w:tr w:rsidR="00CD2ADC" w:rsidRPr="00100DE3" w14:paraId="6AB6E2A3" w14:textId="77777777" w:rsidTr="003C391C">
        <w:trPr>
          <w:trHeight w:val="240"/>
        </w:trPr>
        <w:tc>
          <w:tcPr>
            <w:tcW w:w="9752" w:type="dxa"/>
            <w:gridSpan w:val="3"/>
            <w:tcBorders>
              <w:bottom w:val="single" w:sz="4" w:space="0" w:color="auto"/>
            </w:tcBorders>
            <w:shd w:val="clear" w:color="auto" w:fill="auto"/>
            <w:vAlign w:val="center"/>
          </w:tcPr>
          <w:p w14:paraId="09826705" w14:textId="77777777" w:rsidR="00CD2ADC" w:rsidRPr="00100DE3" w:rsidRDefault="00CD2ADC" w:rsidP="003C391C">
            <w:pPr>
              <w:jc w:val="left"/>
              <w:rPr>
                <w:sz w:val="19"/>
                <w:szCs w:val="19"/>
              </w:rPr>
            </w:pPr>
            <w:r w:rsidRPr="00100DE3">
              <w:rPr>
                <w:sz w:val="19"/>
                <w:szCs w:val="19"/>
              </w:rPr>
              <w:t xml:space="preserve">Descripción detallada de las actividades que se realizarán / </w:t>
            </w:r>
            <w:r w:rsidRPr="002E24DB">
              <w:rPr>
                <w:i/>
                <w:iCs/>
                <w:color w:val="404040" w:themeColor="text1" w:themeTint="BF"/>
                <w:sz w:val="19"/>
                <w:szCs w:val="19"/>
                <w:shd w:val="clear" w:color="auto" w:fill="E7E6E6" w:themeFill="background2"/>
              </w:rPr>
              <w:t>Detailed description of the activities to be carried out</w:t>
            </w:r>
          </w:p>
        </w:tc>
      </w:tr>
      <w:tr w:rsidR="00CD2ADC" w:rsidRPr="00100DE3" w14:paraId="6E6F726B" w14:textId="77777777" w:rsidTr="00C57330">
        <w:trPr>
          <w:trHeight w:val="2268"/>
        </w:trPr>
        <w:tc>
          <w:tcPr>
            <w:tcW w:w="9752" w:type="dxa"/>
            <w:gridSpan w:val="3"/>
            <w:tcBorders>
              <w:top w:val="single" w:sz="4" w:space="0" w:color="auto"/>
            </w:tcBorders>
            <w:shd w:val="clear" w:color="auto" w:fill="auto"/>
          </w:tcPr>
          <w:p w14:paraId="05216D6C" w14:textId="77777777" w:rsidR="00CD2ADC" w:rsidRPr="002B54A6" w:rsidRDefault="00CD2ADC" w:rsidP="003C391C">
            <w:pPr>
              <w:rPr>
                <w:sz w:val="19"/>
                <w:szCs w:val="19"/>
              </w:rPr>
            </w:pPr>
            <w:permStart w:id="1986422169" w:edGrp="everyone"/>
            <w:permEnd w:id="1986422169"/>
          </w:p>
        </w:tc>
      </w:tr>
      <w:tr w:rsidR="00CD2ADC" w:rsidRPr="00100DE3" w14:paraId="4A60C27B" w14:textId="77777777" w:rsidTr="003C391C">
        <w:trPr>
          <w:trHeight w:val="177"/>
        </w:trPr>
        <w:tc>
          <w:tcPr>
            <w:tcW w:w="9752" w:type="dxa"/>
            <w:gridSpan w:val="3"/>
            <w:shd w:val="clear" w:color="auto" w:fill="auto"/>
            <w:vAlign w:val="center"/>
          </w:tcPr>
          <w:p w14:paraId="448556D3" w14:textId="77777777" w:rsidR="00CD2ADC" w:rsidRPr="00100DE3" w:rsidRDefault="00CD2ADC" w:rsidP="003C391C">
            <w:pPr>
              <w:rPr>
                <w:sz w:val="20"/>
                <w:szCs w:val="22"/>
              </w:rPr>
            </w:pPr>
            <w:r w:rsidRPr="00100DE3">
              <w:rPr>
                <w:sz w:val="20"/>
                <w:szCs w:val="22"/>
              </w:rPr>
              <w:t xml:space="preserve">Competencias básicas, genéricas y/o específicas a adquirir / </w:t>
            </w:r>
            <w:r w:rsidRPr="00100DE3">
              <w:rPr>
                <w:i/>
                <w:iCs/>
                <w:color w:val="404040" w:themeColor="text1" w:themeTint="BF"/>
                <w:sz w:val="20"/>
                <w:szCs w:val="22"/>
                <w:shd w:val="clear" w:color="auto" w:fill="E7E6E6" w:themeFill="background2"/>
              </w:rPr>
              <w:t>Basic, generic and/or specific competences to be acquired</w:t>
            </w:r>
          </w:p>
        </w:tc>
      </w:tr>
      <w:tr w:rsidR="00CD2ADC" w:rsidRPr="00100DE3" w14:paraId="2C830A50" w14:textId="77777777" w:rsidTr="00C57330">
        <w:trPr>
          <w:trHeight w:val="1701"/>
        </w:trPr>
        <w:tc>
          <w:tcPr>
            <w:tcW w:w="9752" w:type="dxa"/>
            <w:gridSpan w:val="3"/>
            <w:shd w:val="clear" w:color="auto" w:fill="auto"/>
          </w:tcPr>
          <w:p w14:paraId="7D11BCC0" w14:textId="77777777" w:rsidR="00CD2ADC" w:rsidRPr="002B54A6" w:rsidRDefault="00CD2ADC" w:rsidP="003C391C">
            <w:pPr>
              <w:rPr>
                <w:sz w:val="19"/>
                <w:szCs w:val="19"/>
              </w:rPr>
            </w:pPr>
            <w:permStart w:id="1723073711" w:edGrp="everyone"/>
            <w:permEnd w:id="1723073711"/>
          </w:p>
        </w:tc>
      </w:tr>
      <w:tr w:rsidR="00CD2ADC" w:rsidRPr="00465573" w14:paraId="485F3A92" w14:textId="77777777" w:rsidTr="003C391C">
        <w:trPr>
          <w:trHeight w:val="1984"/>
        </w:trPr>
        <w:tc>
          <w:tcPr>
            <w:tcW w:w="4813" w:type="dxa"/>
            <w:gridSpan w:val="2"/>
            <w:shd w:val="clear" w:color="auto" w:fill="auto"/>
          </w:tcPr>
          <w:p w14:paraId="3A2F5C94" w14:textId="77777777" w:rsidR="00CD2ADC" w:rsidRPr="00100DE3" w:rsidRDefault="00CD2ADC" w:rsidP="003C391C">
            <w:r w:rsidRPr="00100DE3">
              <w:t xml:space="preserve">El sistema de seguimiento y evaluación </w:t>
            </w:r>
            <w:r>
              <w:t>puede</w:t>
            </w:r>
            <w:r w:rsidRPr="00100DE3">
              <w:t xml:space="preserve"> consistir en:</w:t>
            </w:r>
          </w:p>
          <w:p w14:paraId="45FF787A" w14:textId="62772F80" w:rsidR="00CD2ADC" w:rsidRPr="00100DE3" w:rsidRDefault="00CD2ADC" w:rsidP="00CD2ADC">
            <w:pPr>
              <w:numPr>
                <w:ilvl w:val="0"/>
                <w:numId w:val="4"/>
              </w:numPr>
              <w:ind w:left="284" w:hanging="284"/>
              <w:jc w:val="left"/>
            </w:pPr>
            <w:r w:rsidRPr="00100DE3">
              <w:t xml:space="preserve">Seguimiento periódico de las prácticas por el/la tutor/a académico/a en la </w:t>
            </w:r>
            <w:r w:rsidR="00E534D5">
              <w:t>universidad de envío</w:t>
            </w:r>
            <w:r w:rsidRPr="00100DE3">
              <w:t>.</w:t>
            </w:r>
          </w:p>
          <w:p w14:paraId="74BDAA92" w14:textId="77777777" w:rsidR="00CD2ADC" w:rsidRPr="00100DE3" w:rsidRDefault="00CD2ADC" w:rsidP="00CD2ADC">
            <w:pPr>
              <w:numPr>
                <w:ilvl w:val="0"/>
                <w:numId w:val="4"/>
              </w:numPr>
              <w:ind w:left="284" w:hanging="284"/>
              <w:jc w:val="left"/>
            </w:pPr>
            <w:r w:rsidRPr="00100DE3">
              <w:t>Entrega del cuestionario de evaluación cumplimentado por el/la tutor/a en la organización de acogida.</w:t>
            </w:r>
          </w:p>
          <w:p w14:paraId="2B45A378" w14:textId="77777777" w:rsidR="00CD2ADC" w:rsidRPr="00100DE3" w:rsidRDefault="00CD2ADC" w:rsidP="00CD2ADC">
            <w:pPr>
              <w:numPr>
                <w:ilvl w:val="0"/>
                <w:numId w:val="4"/>
              </w:numPr>
              <w:ind w:left="284" w:hanging="284"/>
              <w:jc w:val="left"/>
            </w:pPr>
            <w:r w:rsidRPr="00100DE3">
              <w:t>Calificación por el/la tutor/a académico/a de la memoria de prácticas externas elaborada por el/la estudiante.</w:t>
            </w:r>
          </w:p>
          <w:p w14:paraId="299CF2F5" w14:textId="266C56C0" w:rsidR="00CD2ADC" w:rsidRPr="00100DE3" w:rsidRDefault="00CD2ADC" w:rsidP="00CD2ADC">
            <w:pPr>
              <w:numPr>
                <w:ilvl w:val="0"/>
                <w:numId w:val="4"/>
              </w:numPr>
              <w:ind w:left="284" w:hanging="284"/>
              <w:jc w:val="left"/>
            </w:pPr>
            <w:r w:rsidRPr="00100DE3">
              <w:t>Cualquier otra medida de seguimiento que establezca</w:t>
            </w:r>
            <w:r w:rsidR="00E534D5">
              <w:t xml:space="preserve"> la universidad de envío</w:t>
            </w:r>
          </w:p>
        </w:tc>
        <w:tc>
          <w:tcPr>
            <w:tcW w:w="4939" w:type="dxa"/>
            <w:shd w:val="clear" w:color="auto" w:fill="E7E6E6" w:themeFill="background2"/>
          </w:tcPr>
          <w:p w14:paraId="05217BF9" w14:textId="77777777" w:rsidR="00CD2ADC" w:rsidRPr="00100DE3" w:rsidRDefault="00CD2ADC" w:rsidP="003C391C">
            <w:pPr>
              <w:rPr>
                <w:i/>
                <w:iCs/>
                <w:color w:val="404040" w:themeColor="text1" w:themeTint="BF"/>
                <w:lang w:val="en-US"/>
              </w:rPr>
            </w:pPr>
            <w:r w:rsidRPr="00100DE3">
              <w:rPr>
                <w:rFonts w:eastAsia="Calibri" w:cs="Calibri"/>
                <w:i/>
                <w:iCs/>
                <w:color w:val="404040" w:themeColor="text1" w:themeTint="BF"/>
                <w:szCs w:val="18"/>
                <w:bdr w:val="nil"/>
                <w:lang w:val="en-GB"/>
              </w:rPr>
              <w:t>The monitoring and evaluation system may consist in:</w:t>
            </w:r>
          </w:p>
          <w:p w14:paraId="709DA033" w14:textId="397A2BEF" w:rsidR="00CD2ADC" w:rsidRPr="00100DE3" w:rsidRDefault="00CD2ADC" w:rsidP="00CD2ADC">
            <w:pPr>
              <w:numPr>
                <w:ilvl w:val="0"/>
                <w:numId w:val="4"/>
              </w:numPr>
              <w:ind w:left="284" w:hanging="284"/>
              <w:jc w:val="left"/>
              <w:rPr>
                <w:i/>
                <w:iCs/>
                <w:color w:val="404040" w:themeColor="text1" w:themeTint="BF"/>
                <w:lang w:val="en-US"/>
              </w:rPr>
            </w:pPr>
            <w:r w:rsidRPr="00100DE3">
              <w:rPr>
                <w:rFonts w:eastAsia="Calibri" w:cs="Calibri"/>
                <w:i/>
                <w:iCs/>
                <w:color w:val="404040" w:themeColor="text1" w:themeTint="BF"/>
                <w:szCs w:val="18"/>
                <w:bdr w:val="nil"/>
                <w:lang w:val="en-GB"/>
              </w:rPr>
              <w:t xml:space="preserve">Regular monitoring of the internship by the academic supervisor at </w:t>
            </w:r>
            <w:r w:rsidR="00E534D5">
              <w:rPr>
                <w:rFonts w:eastAsia="Calibri" w:cs="Calibri"/>
                <w:i/>
                <w:iCs/>
                <w:color w:val="404040" w:themeColor="text1" w:themeTint="BF"/>
                <w:szCs w:val="18"/>
                <w:bdr w:val="nil"/>
                <w:lang w:val="en-GB"/>
              </w:rPr>
              <w:t>the sending university</w:t>
            </w:r>
            <w:r w:rsidRPr="00100DE3">
              <w:rPr>
                <w:rFonts w:eastAsia="Calibri" w:cs="Calibri"/>
                <w:i/>
                <w:iCs/>
                <w:color w:val="404040" w:themeColor="text1" w:themeTint="BF"/>
                <w:szCs w:val="18"/>
                <w:bdr w:val="nil"/>
                <w:lang w:val="en-GB"/>
              </w:rPr>
              <w:t>.</w:t>
            </w:r>
          </w:p>
          <w:p w14:paraId="6A17ACD3" w14:textId="77777777" w:rsidR="00CD2ADC" w:rsidRPr="00100DE3" w:rsidRDefault="00CD2ADC" w:rsidP="00CD2ADC">
            <w:pPr>
              <w:numPr>
                <w:ilvl w:val="0"/>
                <w:numId w:val="4"/>
              </w:numPr>
              <w:ind w:left="284" w:hanging="284"/>
              <w:jc w:val="left"/>
              <w:rPr>
                <w:i/>
                <w:iCs/>
                <w:color w:val="404040" w:themeColor="text1" w:themeTint="BF"/>
                <w:lang w:val="en-US"/>
              </w:rPr>
            </w:pPr>
            <w:r w:rsidRPr="00100DE3">
              <w:rPr>
                <w:rFonts w:eastAsia="Calibri" w:cs="Calibri"/>
                <w:i/>
                <w:iCs/>
                <w:color w:val="404040" w:themeColor="text1" w:themeTint="BF"/>
                <w:szCs w:val="18"/>
                <w:bdr w:val="nil"/>
                <w:lang w:val="en-GB"/>
              </w:rPr>
              <w:t>Submission of the evaluation questionnaire completed by the supervisor at the host organization.</w:t>
            </w:r>
          </w:p>
          <w:p w14:paraId="294E14DD" w14:textId="77777777" w:rsidR="00CD2ADC" w:rsidRPr="00100DE3" w:rsidRDefault="00CD2ADC" w:rsidP="00CD2ADC">
            <w:pPr>
              <w:numPr>
                <w:ilvl w:val="0"/>
                <w:numId w:val="4"/>
              </w:numPr>
              <w:ind w:left="284" w:hanging="284"/>
              <w:jc w:val="left"/>
              <w:rPr>
                <w:i/>
                <w:iCs/>
                <w:color w:val="404040" w:themeColor="text1" w:themeTint="BF"/>
                <w:lang w:val="en-US"/>
              </w:rPr>
            </w:pPr>
            <w:r w:rsidRPr="00100DE3">
              <w:rPr>
                <w:rFonts w:eastAsia="Calibri" w:cs="Calibri"/>
                <w:i/>
                <w:iCs/>
                <w:color w:val="404040" w:themeColor="text1" w:themeTint="BF"/>
                <w:szCs w:val="18"/>
                <w:bdr w:val="nil"/>
                <w:lang w:val="en-GB"/>
              </w:rPr>
              <w:t>Evaluation of the student’s internship report by the academic supervisor.</w:t>
            </w:r>
          </w:p>
          <w:p w14:paraId="33831F94" w14:textId="35C51DE3" w:rsidR="00CD2ADC" w:rsidRPr="00100DE3" w:rsidRDefault="00CD2ADC" w:rsidP="00CD2ADC">
            <w:pPr>
              <w:numPr>
                <w:ilvl w:val="0"/>
                <w:numId w:val="4"/>
              </w:numPr>
              <w:ind w:left="284" w:hanging="284"/>
              <w:jc w:val="left"/>
              <w:rPr>
                <w:i/>
                <w:iCs/>
                <w:color w:val="2F5496" w:themeColor="accent1" w:themeShade="BF"/>
                <w:lang w:val="en-US"/>
              </w:rPr>
            </w:pPr>
            <w:r w:rsidRPr="00100DE3">
              <w:rPr>
                <w:rFonts w:eastAsia="Calibri" w:cs="Calibri"/>
                <w:i/>
                <w:iCs/>
                <w:color w:val="404040" w:themeColor="text1" w:themeTint="BF"/>
                <w:szCs w:val="18"/>
                <w:bdr w:val="nil"/>
                <w:lang w:val="en-GB"/>
              </w:rPr>
              <w:t xml:space="preserve">Any other monitoring measures established by </w:t>
            </w:r>
            <w:r w:rsidR="00E534D5">
              <w:rPr>
                <w:rFonts w:eastAsia="Calibri" w:cs="Calibri"/>
                <w:i/>
                <w:iCs/>
                <w:color w:val="404040" w:themeColor="text1" w:themeTint="BF"/>
                <w:szCs w:val="18"/>
                <w:bdr w:val="nil"/>
                <w:lang w:val="en-GB"/>
              </w:rPr>
              <w:t>the sending university</w:t>
            </w:r>
          </w:p>
        </w:tc>
      </w:tr>
    </w:tbl>
    <w:p w14:paraId="0856C9A9" w14:textId="77777777" w:rsidR="00CD2ADC" w:rsidRPr="00100DE3" w:rsidRDefault="00CD2ADC" w:rsidP="00CD2ADC">
      <w:pPr>
        <w:rPr>
          <w:lang w:val="en-US"/>
        </w:rPr>
      </w:pPr>
    </w:p>
    <w:p w14:paraId="3E2BEBDD" w14:textId="4D245AAB" w:rsidR="002975EE" w:rsidRPr="007B5D51" w:rsidRDefault="009D5D2E" w:rsidP="007B5D51">
      <w:pPr>
        <w:pStyle w:val="Ttulo3"/>
        <w:rPr>
          <w:sz w:val="24"/>
          <w:szCs w:val="24"/>
          <w:lang w:val="en-US"/>
        </w:rPr>
      </w:pPr>
      <w:r w:rsidRPr="005602D7">
        <w:rPr>
          <w:sz w:val="24"/>
          <w:szCs w:val="24"/>
          <w:lang w:val="en-US"/>
        </w:rPr>
        <w:t>ACUERDAN</w:t>
      </w:r>
      <w:r w:rsidR="007B31FD" w:rsidRPr="005602D7">
        <w:rPr>
          <w:sz w:val="24"/>
          <w:szCs w:val="24"/>
          <w:lang w:val="en-US"/>
        </w:rPr>
        <w:t xml:space="preserve"> / </w:t>
      </w:r>
      <w:r w:rsidR="007B31FD" w:rsidRPr="001B14D1">
        <w:rPr>
          <w:i/>
          <w:iCs/>
          <w:color w:val="262626" w:themeColor="text1" w:themeTint="D9"/>
          <w:sz w:val="24"/>
          <w:szCs w:val="24"/>
          <w:shd w:val="clear" w:color="auto" w:fill="E7E6E6" w:themeFill="background2"/>
          <w:lang w:val="en-US"/>
        </w:rPr>
        <w:t>IT HAS BEEN AGREED AS FOLLOWS</w:t>
      </w:r>
      <w:bookmarkStart w:id="0" w:name="_Ref24634970"/>
    </w:p>
    <w:p w14:paraId="67AE0C62" w14:textId="160D9D15" w:rsidR="002975EE" w:rsidRPr="002975EE" w:rsidRDefault="0063383E" w:rsidP="002975EE">
      <w:pPr>
        <w:pBdr>
          <w:bottom w:val="single" w:sz="4" w:space="1" w:color="auto"/>
        </w:pBdr>
        <w:spacing w:before="160" w:after="120"/>
        <w:jc w:val="left"/>
        <w:outlineLvl w:val="3"/>
        <w:rPr>
          <w:b/>
          <w:bCs/>
          <w:i/>
          <w:color w:val="595959" w:themeColor="text1" w:themeTint="A6"/>
          <w:sz w:val="24"/>
          <w:szCs w:val="24"/>
          <w:shd w:val="clear" w:color="auto" w:fill="E7E6E6" w:themeFill="background2"/>
        </w:rPr>
        <w:sectPr w:rsidR="002975EE" w:rsidRPr="002975EE" w:rsidSect="0063383E">
          <w:headerReference w:type="default" r:id="rId15"/>
          <w:footerReference w:type="default" r:id="rId16"/>
          <w:type w:val="continuous"/>
          <w:pgSz w:w="11906" w:h="16838"/>
          <w:pgMar w:top="1418" w:right="991" w:bottom="568" w:left="1134" w:header="429" w:footer="316" w:gutter="0"/>
          <w:pgNumType w:start="1"/>
          <w:cols w:space="720"/>
          <w:docGrid w:linePitch="272"/>
        </w:sectPr>
      </w:pPr>
      <w:bookmarkStart w:id="1" w:name="_Hlk87010333"/>
      <w:bookmarkEnd w:id="0"/>
      <w:r w:rsidRPr="0063383E">
        <w:rPr>
          <w:b/>
          <w:bCs/>
          <w:sz w:val="24"/>
          <w:szCs w:val="24"/>
        </w:rPr>
        <w:t xml:space="preserve">Condiciones generales / </w:t>
      </w:r>
      <w:r w:rsidRPr="00A22DCE">
        <w:rPr>
          <w:b/>
          <w:bCs/>
          <w:i/>
          <w:color w:val="404040" w:themeColor="text1" w:themeTint="BF"/>
          <w:sz w:val="24"/>
          <w:szCs w:val="24"/>
          <w:shd w:val="clear" w:color="auto" w:fill="E7E6E6" w:themeFill="background2"/>
        </w:rPr>
        <w:t>General conditions</w:t>
      </w:r>
    </w:p>
    <w:p w14:paraId="1B1DF554" w14:textId="77777777" w:rsidR="0063383E" w:rsidRPr="0063383E" w:rsidRDefault="0063383E" w:rsidP="001F00D7">
      <w:pPr>
        <w:keepNext/>
        <w:numPr>
          <w:ilvl w:val="0"/>
          <w:numId w:val="2"/>
        </w:numPr>
        <w:spacing w:before="120"/>
        <w:ind w:left="284" w:hanging="284"/>
        <w:jc w:val="left"/>
        <w:outlineLvl w:val="1"/>
        <w:rPr>
          <w:b/>
          <w:bCs/>
          <w:kern w:val="32"/>
          <w:sz w:val="22"/>
          <w:szCs w:val="32"/>
        </w:rPr>
      </w:pPr>
      <w:r w:rsidRPr="0063383E">
        <w:rPr>
          <w:b/>
          <w:bCs/>
          <w:kern w:val="32"/>
          <w:sz w:val="22"/>
          <w:szCs w:val="32"/>
        </w:rPr>
        <w:t>Objeto del convenio</w:t>
      </w:r>
    </w:p>
    <w:p w14:paraId="6759564E" w14:textId="77777777" w:rsidR="0063383E" w:rsidRPr="0063383E" w:rsidRDefault="0063383E" w:rsidP="0063383E">
      <w:r w:rsidRPr="0063383E">
        <w:rPr>
          <w:noProof/>
        </w:rPr>
        <w:t xml:space="preserve">El objeto del presente Convenio es la </w:t>
      </w:r>
      <w:r w:rsidRPr="0063383E">
        <w:t>realización</w:t>
      </w:r>
      <w:r w:rsidRPr="0063383E">
        <w:rPr>
          <w:noProof/>
        </w:rPr>
        <w:t xml:space="preserve"> de prácticas del / de la estudiante en la organización de acogida, integrada en su formación académica, </w:t>
      </w:r>
      <w:r w:rsidRPr="0063383E">
        <w:t>con el fin de apoyar su formación profesional, fomentar el emprendimiento y su empleabilidad, facilitar el conocimiento de la metodología de trabajo para un mejor desempeño de su trabajo profesional, así como favorecer el desarrollo de competencias en este ámbito.</w:t>
      </w:r>
    </w:p>
    <w:p w14:paraId="6950D06A" w14:textId="77777777" w:rsidR="0063383E" w:rsidRPr="001B14D1" w:rsidRDefault="0063383E" w:rsidP="002D0815">
      <w:pPr>
        <w:keepNext/>
        <w:numPr>
          <w:ilvl w:val="0"/>
          <w:numId w:val="6"/>
        </w:numPr>
        <w:shd w:val="clear" w:color="auto" w:fill="E7E6E6" w:themeFill="background2"/>
        <w:spacing w:before="120"/>
        <w:ind w:left="284" w:hanging="284"/>
        <w:jc w:val="left"/>
        <w:outlineLvl w:val="1"/>
        <w:rPr>
          <w:b/>
          <w:bCs/>
          <w:i/>
          <w:iCs/>
          <w:color w:val="262626" w:themeColor="text1" w:themeTint="D9"/>
          <w:kern w:val="32"/>
          <w:sz w:val="22"/>
          <w:szCs w:val="32"/>
        </w:rPr>
      </w:pPr>
      <w:r w:rsidRPr="001B14D1">
        <w:rPr>
          <w:b/>
          <w:bCs/>
          <w:i/>
          <w:iCs/>
          <w:color w:val="262626" w:themeColor="text1" w:themeTint="D9"/>
          <w:kern w:val="32"/>
          <w:sz w:val="22"/>
          <w:szCs w:val="32"/>
        </w:rPr>
        <w:t>Purpose of the agreement</w:t>
      </w:r>
    </w:p>
    <w:p w14:paraId="5C5869CB" w14:textId="77777777" w:rsidR="0063383E" w:rsidRPr="002D0815" w:rsidRDefault="0063383E" w:rsidP="002D0815">
      <w:pPr>
        <w:shd w:val="clear" w:color="auto" w:fill="E7E6E6" w:themeFill="background2"/>
        <w:rPr>
          <w:i/>
          <w:iCs/>
          <w:color w:val="595959" w:themeColor="text1" w:themeTint="A6"/>
          <w:szCs w:val="17"/>
          <w:lang w:val="en-US"/>
        </w:rPr>
      </w:pPr>
      <w:r w:rsidRPr="001B14D1">
        <w:rPr>
          <w:rFonts w:eastAsia="Calibri" w:cs="Calibri"/>
          <w:i/>
          <w:iCs/>
          <w:color w:val="262626" w:themeColor="text1" w:themeTint="D9"/>
          <w:szCs w:val="17"/>
          <w:bdr w:val="nil"/>
          <w:lang w:val="en-GB"/>
        </w:rPr>
        <w:t>The purpose of this Agreement is the conduct of an internship by the student at the host organization as part of his/her academic training, in order to support his/her professional training, promote entrepreneurship and employability, facilitate the knowledge of the working methodology for a better performance of his/her professional work, as well as to favour the development of competences in this field.</w:t>
      </w:r>
    </w:p>
    <w:p w14:paraId="46DF712E" w14:textId="77777777" w:rsidR="0063383E" w:rsidRPr="0063383E" w:rsidRDefault="0063383E" w:rsidP="002D0815">
      <w:pPr>
        <w:keepNext/>
        <w:numPr>
          <w:ilvl w:val="0"/>
          <w:numId w:val="2"/>
        </w:numPr>
        <w:spacing w:before="120"/>
        <w:ind w:left="284" w:hanging="284"/>
        <w:jc w:val="left"/>
        <w:outlineLvl w:val="1"/>
        <w:rPr>
          <w:b/>
          <w:bCs/>
          <w:kern w:val="32"/>
          <w:sz w:val="22"/>
          <w:szCs w:val="32"/>
        </w:rPr>
      </w:pPr>
      <w:r w:rsidRPr="0063383E">
        <w:rPr>
          <w:b/>
          <w:bCs/>
          <w:kern w:val="32"/>
          <w:sz w:val="22"/>
          <w:szCs w:val="32"/>
        </w:rPr>
        <w:t>Régimen jurídico</w:t>
      </w:r>
    </w:p>
    <w:p w14:paraId="0505C2CA" w14:textId="77777777" w:rsidR="0063383E" w:rsidRPr="0063383E" w:rsidRDefault="0063383E" w:rsidP="0063383E">
      <w:r w:rsidRPr="0063383E">
        <w:t>El presente convenio es de naturaleza jurídica-administrativa. Son de aplicación la legislación española vigente y la legislación del país de realización de las prácticas.</w:t>
      </w:r>
    </w:p>
    <w:p w14:paraId="490E6107" w14:textId="216F21AF" w:rsidR="0063383E" w:rsidRPr="0063383E" w:rsidRDefault="0063383E" w:rsidP="0063383E">
      <w:r w:rsidRPr="0063383E">
        <w:t xml:space="preserve">No se adquirirán para la </w:t>
      </w:r>
      <w:r w:rsidR="0059746A">
        <w:t>universidad de envío</w:t>
      </w:r>
      <w:r w:rsidRPr="0063383E">
        <w:t xml:space="preserve"> ni para la organización de acogida otras obligaciones ni compromisos que los contenidos en dichas normas y en el presente documento. En particular, no derivará para la organización de acogida obligación alguna de carácter laboral, ya que los servicios que el/la estudiante preste lo serán con la consideración de prácticas externas para una mejor consolidación de su formación. </w:t>
      </w:r>
    </w:p>
    <w:p w14:paraId="47AD1260" w14:textId="77777777" w:rsidR="0063383E" w:rsidRPr="001B14D1" w:rsidRDefault="0063383E" w:rsidP="002D0815">
      <w:pPr>
        <w:keepNext/>
        <w:numPr>
          <w:ilvl w:val="0"/>
          <w:numId w:val="26"/>
        </w:numPr>
        <w:shd w:val="clear" w:color="auto" w:fill="E7E6E6" w:themeFill="background2"/>
        <w:spacing w:before="120"/>
        <w:ind w:left="284" w:hanging="284"/>
        <w:jc w:val="left"/>
        <w:outlineLvl w:val="1"/>
        <w:rPr>
          <w:b/>
          <w:bCs/>
          <w:i/>
          <w:iCs/>
          <w:color w:val="262626" w:themeColor="text1" w:themeTint="D9"/>
          <w:kern w:val="32"/>
          <w:sz w:val="22"/>
          <w:szCs w:val="32"/>
        </w:rPr>
      </w:pPr>
      <w:r w:rsidRPr="001B14D1">
        <w:rPr>
          <w:b/>
          <w:bCs/>
          <w:i/>
          <w:iCs/>
          <w:color w:val="262626" w:themeColor="text1" w:themeTint="D9"/>
          <w:kern w:val="32"/>
          <w:sz w:val="22"/>
          <w:szCs w:val="32"/>
        </w:rPr>
        <w:t>Legal framework</w:t>
      </w:r>
    </w:p>
    <w:p w14:paraId="55A6B5A1" w14:textId="77777777" w:rsidR="0063383E" w:rsidRPr="00E14486" w:rsidRDefault="0063383E" w:rsidP="002D0815">
      <w:pPr>
        <w:shd w:val="clear" w:color="auto" w:fill="E7E6E6" w:themeFill="background2"/>
        <w:rPr>
          <w:i/>
          <w:iCs/>
          <w:color w:val="404040" w:themeColor="text1" w:themeTint="BF"/>
          <w:szCs w:val="17"/>
          <w:lang w:val="en-US"/>
        </w:rPr>
      </w:pPr>
      <w:r w:rsidRPr="00E14486">
        <w:rPr>
          <w:i/>
          <w:iCs/>
          <w:color w:val="404040" w:themeColor="text1" w:themeTint="BF"/>
          <w:szCs w:val="17"/>
          <w:lang w:val="en-US"/>
        </w:rPr>
        <w:t>This agreement is of a legal-administrative nature. Current Spanish legislation and the legislation of the country in where the internship is to be carried out shall apply.</w:t>
      </w:r>
    </w:p>
    <w:p w14:paraId="7792C9A3" w14:textId="3D269F5B" w:rsidR="0063383E" w:rsidRPr="002D0815" w:rsidRDefault="0063383E" w:rsidP="002D0815">
      <w:pPr>
        <w:shd w:val="clear" w:color="auto" w:fill="E7E6E6" w:themeFill="background2"/>
        <w:rPr>
          <w:i/>
          <w:iCs/>
          <w:color w:val="595959" w:themeColor="text1" w:themeTint="A6"/>
          <w:szCs w:val="17"/>
          <w:lang w:val="en-US"/>
        </w:rPr>
      </w:pPr>
      <w:r w:rsidRPr="00E14486">
        <w:rPr>
          <w:rFonts w:eastAsia="Calibri" w:cs="Calibri"/>
          <w:i/>
          <w:iCs/>
          <w:color w:val="404040" w:themeColor="text1" w:themeTint="BF"/>
          <w:szCs w:val="17"/>
          <w:bdr w:val="nil"/>
          <w:lang w:val="en-GB"/>
        </w:rPr>
        <w:t xml:space="preserve">Neither </w:t>
      </w:r>
      <w:r w:rsidR="0059746A" w:rsidRPr="00E14486">
        <w:rPr>
          <w:rFonts w:eastAsia="Calibri" w:cs="Calibri"/>
          <w:i/>
          <w:iCs/>
          <w:color w:val="404040" w:themeColor="text1" w:themeTint="BF"/>
          <w:szCs w:val="18"/>
          <w:bdr w:val="nil"/>
          <w:lang w:val="en-GB"/>
        </w:rPr>
        <w:t>the sending university</w:t>
      </w:r>
      <w:r w:rsidR="0059746A" w:rsidRPr="00E14486">
        <w:rPr>
          <w:rFonts w:eastAsia="Calibri" w:cs="Calibri"/>
          <w:i/>
          <w:iCs/>
          <w:color w:val="404040" w:themeColor="text1" w:themeTint="BF"/>
          <w:szCs w:val="17"/>
          <w:bdr w:val="nil"/>
          <w:lang w:val="en-GB"/>
        </w:rPr>
        <w:t xml:space="preserve"> </w:t>
      </w:r>
      <w:r w:rsidRPr="001B14D1">
        <w:rPr>
          <w:rFonts w:eastAsia="Calibri" w:cs="Calibri"/>
          <w:i/>
          <w:iCs/>
          <w:color w:val="262626" w:themeColor="text1" w:themeTint="D9"/>
          <w:szCs w:val="17"/>
          <w:bdr w:val="nil"/>
          <w:lang w:val="en-GB"/>
        </w:rPr>
        <w:t>nor the host organisation shall have any obligations or commitments other than those contained in the aforementioned regulations and in this document. In particular, no obligations of an employment or labour-related character shall arise for the host organisation, since the services provided by the student shall be considered as an internship for a better consolidation of his/her training.</w:t>
      </w:r>
    </w:p>
    <w:p w14:paraId="554E5E7C" w14:textId="77777777" w:rsidR="0063383E" w:rsidRPr="0063383E" w:rsidRDefault="0063383E" w:rsidP="002D0815">
      <w:pPr>
        <w:keepNext/>
        <w:numPr>
          <w:ilvl w:val="0"/>
          <w:numId w:val="2"/>
        </w:numPr>
        <w:spacing w:before="120"/>
        <w:ind w:left="284" w:hanging="284"/>
        <w:jc w:val="left"/>
        <w:outlineLvl w:val="1"/>
        <w:rPr>
          <w:b/>
          <w:bCs/>
          <w:kern w:val="32"/>
          <w:sz w:val="22"/>
          <w:szCs w:val="32"/>
        </w:rPr>
      </w:pPr>
      <w:r w:rsidRPr="0063383E">
        <w:rPr>
          <w:b/>
          <w:bCs/>
          <w:kern w:val="32"/>
          <w:sz w:val="22"/>
          <w:szCs w:val="32"/>
        </w:rPr>
        <w:t xml:space="preserve">Obligaciones y responsabilidades de la organización de acogida </w:t>
      </w:r>
    </w:p>
    <w:p w14:paraId="3A8BA705" w14:textId="77777777" w:rsidR="0063383E" w:rsidRPr="0063383E" w:rsidRDefault="0063383E" w:rsidP="0063383E">
      <w:pPr>
        <w:numPr>
          <w:ilvl w:val="0"/>
          <w:numId w:val="1"/>
        </w:numPr>
        <w:ind w:left="142" w:hanging="142"/>
        <w:rPr>
          <w:rFonts w:cs="Calibri"/>
          <w:szCs w:val="24"/>
        </w:rPr>
      </w:pPr>
      <w:r w:rsidRPr="0063383E">
        <w:rPr>
          <w:rFonts w:cs="Calibri"/>
          <w:noProof/>
          <w:szCs w:val="24"/>
        </w:rPr>
        <w:t>Establecer</w:t>
      </w:r>
      <w:r w:rsidRPr="0063383E">
        <w:rPr>
          <w:rFonts w:cs="Calibri"/>
          <w:szCs w:val="24"/>
        </w:rPr>
        <w:t xml:space="preserve"> un plan de trabajo para </w:t>
      </w:r>
      <w:r w:rsidRPr="0063383E">
        <w:rPr>
          <w:szCs w:val="24"/>
        </w:rPr>
        <w:t xml:space="preserve">el/la estudiante </w:t>
      </w:r>
      <w:r w:rsidRPr="0063383E">
        <w:rPr>
          <w:rFonts w:cs="Calibri"/>
          <w:szCs w:val="24"/>
        </w:rPr>
        <w:t>que sea acorde al proyecto formativo y emitir un informe al finalizar el período de prácticas externas y, en su caso, el de seguimiento intermedio.</w:t>
      </w:r>
    </w:p>
    <w:p w14:paraId="2F1BC852" w14:textId="4C75DD2B" w:rsidR="0063383E" w:rsidRPr="0063383E" w:rsidRDefault="0063383E" w:rsidP="00FF0D64">
      <w:pPr>
        <w:numPr>
          <w:ilvl w:val="0"/>
          <w:numId w:val="1"/>
        </w:numPr>
        <w:ind w:left="142" w:hanging="142"/>
        <w:rPr>
          <w:rFonts w:cs="Calibri"/>
          <w:b/>
          <w:bCs/>
          <w:noProof/>
          <w:szCs w:val="17"/>
        </w:rPr>
      </w:pPr>
      <w:r w:rsidRPr="0063383E">
        <w:rPr>
          <w:rFonts w:cs="Calibri"/>
          <w:noProof/>
          <w:szCs w:val="24"/>
        </w:rPr>
        <w:t xml:space="preserve">Nombrar un/a tutor/a en la organización de acogida que coordine con el/la tutor/a académico/a en la </w:t>
      </w:r>
      <w:r w:rsidR="0059746A">
        <w:rPr>
          <w:rFonts w:cs="Calibri"/>
          <w:noProof/>
          <w:szCs w:val="24"/>
        </w:rPr>
        <w:t>universidad de envío</w:t>
      </w:r>
      <w:r w:rsidRPr="0063383E">
        <w:rPr>
          <w:rFonts w:cs="Calibri"/>
          <w:noProof/>
          <w:szCs w:val="24"/>
        </w:rPr>
        <w:t xml:space="preserve"> el desarrollo del proyecto formativo y que se responsabilice de la supervisión y ejecución del proyecto formativo y de la formación práctica que necesite el/la estudiante con una relación basada en el respeto mutuo y el compromiso con el aprendizaje</w:t>
      </w:r>
      <w:r w:rsidR="00FF0D64">
        <w:rPr>
          <w:rFonts w:cs="Calibri"/>
          <w:noProof/>
          <w:szCs w:val="24"/>
        </w:rPr>
        <w:t>.</w:t>
      </w:r>
    </w:p>
    <w:p w14:paraId="57E0BE84" w14:textId="77777777" w:rsidR="0063383E" w:rsidRPr="0063383E" w:rsidRDefault="0063383E" w:rsidP="0063383E">
      <w:pPr>
        <w:numPr>
          <w:ilvl w:val="0"/>
          <w:numId w:val="1"/>
        </w:numPr>
        <w:ind w:left="142" w:hanging="142"/>
        <w:rPr>
          <w:rFonts w:cs="Calibri"/>
          <w:szCs w:val="24"/>
        </w:rPr>
      </w:pPr>
      <w:r w:rsidRPr="0063383E">
        <w:rPr>
          <w:rFonts w:cs="Calibri"/>
          <w:szCs w:val="17"/>
        </w:rPr>
        <w:t>Informar al / a la estudiante de la organización y funcionamiento de la institución de acogida y de la normativa de interés, especialmente la relativa a la seguridad y riesgos laborales, así como facilitarle los equipos</w:t>
      </w:r>
      <w:r w:rsidRPr="0063383E">
        <w:rPr>
          <w:rFonts w:cs="Calibri"/>
          <w:szCs w:val="24"/>
        </w:rPr>
        <w:t xml:space="preserve"> y medios de protección adecuados.</w:t>
      </w:r>
    </w:p>
    <w:p w14:paraId="63F9B34B" w14:textId="77777777" w:rsidR="0063383E" w:rsidRPr="0063383E" w:rsidRDefault="0063383E" w:rsidP="0063383E">
      <w:pPr>
        <w:numPr>
          <w:ilvl w:val="0"/>
          <w:numId w:val="1"/>
        </w:numPr>
        <w:ind w:left="142" w:hanging="142"/>
        <w:rPr>
          <w:rFonts w:cs="Calibri"/>
          <w:szCs w:val="24"/>
        </w:rPr>
      </w:pPr>
      <w:r w:rsidRPr="0063383E">
        <w:rPr>
          <w:rFonts w:cs="Calibri"/>
          <w:szCs w:val="24"/>
        </w:rPr>
        <w:t>Proporcionar al / a la estudiante los medios materiales indispensables para el desarrollo del proyecto formativo</w:t>
      </w:r>
    </w:p>
    <w:p w14:paraId="7D60249A" w14:textId="77777777" w:rsidR="0063383E" w:rsidRPr="0063383E" w:rsidRDefault="0063383E" w:rsidP="0063383E">
      <w:pPr>
        <w:numPr>
          <w:ilvl w:val="0"/>
          <w:numId w:val="1"/>
        </w:numPr>
        <w:ind w:left="142" w:hanging="142"/>
        <w:rPr>
          <w:rFonts w:cs="Calibri"/>
          <w:szCs w:val="24"/>
        </w:rPr>
      </w:pPr>
      <w:r w:rsidRPr="0063383E">
        <w:rPr>
          <w:szCs w:val="24"/>
        </w:rPr>
        <w:lastRenderedPageBreak/>
        <w:t>Adoptar las medidas necesarias para garantizar el buen desarrollo de la práctica, ajustándose a la legislación del país y a los requisitos sanitarios establecidos.</w:t>
      </w:r>
    </w:p>
    <w:p w14:paraId="6C691869" w14:textId="77777777" w:rsidR="0063383E" w:rsidRPr="001B14D1" w:rsidRDefault="0063383E" w:rsidP="002D0815">
      <w:pPr>
        <w:keepNext/>
        <w:numPr>
          <w:ilvl w:val="0"/>
          <w:numId w:val="27"/>
        </w:numPr>
        <w:shd w:val="clear" w:color="auto" w:fill="E7E6E6" w:themeFill="background2"/>
        <w:spacing w:before="120"/>
        <w:ind w:left="284" w:hanging="284"/>
        <w:jc w:val="left"/>
        <w:outlineLvl w:val="1"/>
        <w:rPr>
          <w:b/>
          <w:bCs/>
          <w:i/>
          <w:iCs/>
          <w:color w:val="262626" w:themeColor="text1" w:themeTint="D9"/>
          <w:kern w:val="32"/>
          <w:sz w:val="22"/>
          <w:szCs w:val="32"/>
          <w:lang w:val="en-US"/>
        </w:rPr>
      </w:pPr>
      <w:r w:rsidRPr="001B14D1">
        <w:rPr>
          <w:b/>
          <w:bCs/>
          <w:i/>
          <w:iCs/>
          <w:color w:val="262626" w:themeColor="text1" w:themeTint="D9"/>
          <w:kern w:val="32"/>
          <w:sz w:val="22"/>
          <w:szCs w:val="32"/>
          <w:lang w:val="en-US"/>
        </w:rPr>
        <w:t>Obligations and responsibilities of the host organisation</w:t>
      </w:r>
    </w:p>
    <w:p w14:paraId="16DA66B6" w14:textId="77777777"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To establish a training project for the student and issue a report at the end of the internship period and, where appropriate, an interim report.</w:t>
      </w:r>
    </w:p>
    <w:p w14:paraId="53A3239D" w14:textId="68394E5B"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 xml:space="preserve">To appoint a supervisor at the host organisation to coordinate the performance of the training project with the academic tutor at </w:t>
      </w:r>
      <w:r w:rsidR="0059746A" w:rsidRPr="001B14D1">
        <w:rPr>
          <w:rFonts w:eastAsia="Calibri" w:cs="Calibri"/>
          <w:i/>
          <w:iCs/>
          <w:color w:val="262626" w:themeColor="text1" w:themeTint="D9"/>
          <w:szCs w:val="18"/>
          <w:bdr w:val="nil"/>
          <w:lang w:val="en-GB"/>
        </w:rPr>
        <w:t>the sending university</w:t>
      </w:r>
      <w:r w:rsidR="0059746A" w:rsidRPr="001B14D1">
        <w:rPr>
          <w:rFonts w:eastAsia="Calibri" w:cs="Calibri"/>
          <w:i/>
          <w:iCs/>
          <w:color w:val="262626" w:themeColor="text1" w:themeTint="D9"/>
          <w:szCs w:val="17"/>
          <w:bdr w:val="nil"/>
          <w:lang w:val="en-GB"/>
        </w:rPr>
        <w:t xml:space="preserve"> </w:t>
      </w:r>
      <w:r w:rsidRPr="001B14D1">
        <w:rPr>
          <w:rFonts w:eastAsia="Calibri" w:cs="Calibri"/>
          <w:i/>
          <w:iCs/>
          <w:color w:val="262626" w:themeColor="text1" w:themeTint="D9"/>
          <w:szCs w:val="17"/>
          <w:bdr w:val="nil"/>
          <w:lang w:val="en-GB"/>
        </w:rPr>
        <w:t>and to be responsible for the supervision and execution of the training project and for the practical training needed by the student, with a relationship based on mutual respect and a commitment to learning.</w:t>
      </w:r>
    </w:p>
    <w:p w14:paraId="2E764DCC" w14:textId="77777777"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To inform the student of the organisation and the workings of the host institution and the relevant regulations, especially those relating to safety and occupational hazards, as well as providing the student with the appropriate equipment and means of protection.</w:t>
      </w:r>
    </w:p>
    <w:p w14:paraId="0B935BBC" w14:textId="77777777"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To provide the student with the essential materials for the execution of the training project.</w:t>
      </w:r>
    </w:p>
    <w:p w14:paraId="2F32FFDC" w14:textId="77777777"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To take the necessary measures to ensure the proper execution of the internship, in accordance with the host country's legislation and complying with the applicable health requirements</w:t>
      </w:r>
      <w:r w:rsidRPr="002D0815">
        <w:rPr>
          <w:rFonts w:eastAsia="Calibri" w:cs="Calibri"/>
          <w:b/>
          <w:bCs/>
          <w:i/>
          <w:iCs/>
          <w:color w:val="595959" w:themeColor="text1" w:themeTint="A6"/>
          <w:szCs w:val="17"/>
          <w:bdr w:val="nil"/>
          <w:lang w:val="en-GB"/>
        </w:rPr>
        <w:t>.</w:t>
      </w:r>
    </w:p>
    <w:p w14:paraId="528E561D" w14:textId="387F2F12" w:rsidR="0063383E" w:rsidRPr="0063383E" w:rsidRDefault="0063383E" w:rsidP="002D0815">
      <w:pPr>
        <w:keepNext/>
        <w:numPr>
          <w:ilvl w:val="0"/>
          <w:numId w:val="2"/>
        </w:numPr>
        <w:spacing w:before="120"/>
        <w:ind w:left="284" w:hanging="284"/>
        <w:jc w:val="left"/>
        <w:outlineLvl w:val="1"/>
        <w:rPr>
          <w:b/>
          <w:bCs/>
          <w:kern w:val="32"/>
          <w:sz w:val="22"/>
          <w:szCs w:val="32"/>
        </w:rPr>
      </w:pPr>
      <w:r w:rsidRPr="0063383E">
        <w:rPr>
          <w:b/>
          <w:bCs/>
          <w:kern w:val="32"/>
          <w:sz w:val="22"/>
          <w:szCs w:val="32"/>
        </w:rPr>
        <w:t xml:space="preserve">Obligaciones y responsabilidades de la </w:t>
      </w:r>
      <w:bookmarkStart w:id="2" w:name="_Hlk95820942"/>
      <w:r w:rsidR="0059746A">
        <w:rPr>
          <w:b/>
          <w:bCs/>
          <w:kern w:val="32"/>
          <w:sz w:val="22"/>
          <w:szCs w:val="32"/>
        </w:rPr>
        <w:t>universidad de envío</w:t>
      </w:r>
      <w:bookmarkEnd w:id="2"/>
    </w:p>
    <w:p w14:paraId="398A8368" w14:textId="77777777" w:rsidR="0063383E" w:rsidRPr="0063383E" w:rsidRDefault="0063383E" w:rsidP="0063383E">
      <w:pPr>
        <w:numPr>
          <w:ilvl w:val="0"/>
          <w:numId w:val="3"/>
        </w:numPr>
        <w:ind w:left="142" w:hanging="142"/>
        <w:rPr>
          <w:szCs w:val="24"/>
        </w:rPr>
      </w:pPr>
      <w:r w:rsidRPr="0063383E">
        <w:rPr>
          <w:szCs w:val="24"/>
        </w:rPr>
        <w:t>Supervisar las prácticas externas con mecanismos adecuados para su seguimiento y evaluación.</w:t>
      </w:r>
    </w:p>
    <w:p w14:paraId="1D265CCD" w14:textId="65F3CD1C" w:rsidR="0063383E" w:rsidRPr="0063383E" w:rsidRDefault="0063383E" w:rsidP="00FF0D64">
      <w:pPr>
        <w:numPr>
          <w:ilvl w:val="0"/>
          <w:numId w:val="3"/>
        </w:numPr>
        <w:ind w:left="142" w:hanging="142"/>
        <w:rPr>
          <w:rFonts w:cs="Calibri"/>
          <w:b/>
          <w:bCs/>
          <w:noProof/>
          <w:szCs w:val="17"/>
        </w:rPr>
      </w:pPr>
      <w:r w:rsidRPr="0063383E">
        <w:rPr>
          <w:szCs w:val="24"/>
        </w:rPr>
        <w:t xml:space="preserve">Nombrar de entre su profesorado a un/a tutor/a académico/a, que tendrá como función el asesoramiento metodológico y técnico </w:t>
      </w:r>
      <w:r w:rsidRPr="0063383E">
        <w:rPr>
          <w:noProof/>
          <w:szCs w:val="24"/>
        </w:rPr>
        <w:t>del / de la estudiante</w:t>
      </w:r>
      <w:r w:rsidRPr="0063383E">
        <w:rPr>
          <w:szCs w:val="24"/>
        </w:rPr>
        <w:t>, así como la evaluación de las prácticas</w:t>
      </w:r>
      <w:r w:rsidR="00FF0D64">
        <w:rPr>
          <w:szCs w:val="24"/>
        </w:rPr>
        <w:t>.</w:t>
      </w:r>
    </w:p>
    <w:p w14:paraId="63C2E01E" w14:textId="77777777" w:rsidR="0063383E" w:rsidRPr="0063383E" w:rsidRDefault="0063383E" w:rsidP="0063383E">
      <w:pPr>
        <w:numPr>
          <w:ilvl w:val="0"/>
          <w:numId w:val="3"/>
        </w:numPr>
        <w:ind w:left="142" w:hanging="142"/>
        <w:rPr>
          <w:rFonts w:cs="Calibri"/>
          <w:szCs w:val="24"/>
        </w:rPr>
      </w:pPr>
      <w:r w:rsidRPr="0063383E">
        <w:rPr>
          <w:rFonts w:cs="Calibri"/>
          <w:szCs w:val="24"/>
        </w:rPr>
        <w:t xml:space="preserve">Informar al / a la </w:t>
      </w:r>
      <w:r w:rsidRPr="0063383E">
        <w:rPr>
          <w:szCs w:val="24"/>
        </w:rPr>
        <w:t xml:space="preserve">estudiante </w:t>
      </w:r>
      <w:r w:rsidRPr="0063383E">
        <w:rPr>
          <w:rFonts w:cs="Calibri"/>
          <w:szCs w:val="24"/>
        </w:rPr>
        <w:t>que participe en este Convenio de los compromisos que adquiere por ello.</w:t>
      </w:r>
    </w:p>
    <w:p w14:paraId="461CBFDB" w14:textId="5A893DCB" w:rsidR="0063383E" w:rsidRPr="001B14D1" w:rsidRDefault="0063383E" w:rsidP="002D0815">
      <w:pPr>
        <w:keepNext/>
        <w:numPr>
          <w:ilvl w:val="0"/>
          <w:numId w:val="24"/>
        </w:numPr>
        <w:shd w:val="clear" w:color="auto" w:fill="E7E6E6" w:themeFill="background2"/>
        <w:spacing w:before="120"/>
        <w:ind w:left="284" w:hanging="284"/>
        <w:jc w:val="left"/>
        <w:outlineLvl w:val="1"/>
        <w:rPr>
          <w:b/>
          <w:bCs/>
          <w:i/>
          <w:iCs/>
          <w:color w:val="262626" w:themeColor="text1" w:themeTint="D9"/>
          <w:kern w:val="32"/>
          <w:sz w:val="22"/>
          <w:szCs w:val="32"/>
          <w:lang w:val="en-GB"/>
        </w:rPr>
      </w:pPr>
      <w:r w:rsidRPr="001B14D1">
        <w:rPr>
          <w:b/>
          <w:bCs/>
          <w:i/>
          <w:iCs/>
          <w:color w:val="262626" w:themeColor="text1" w:themeTint="D9"/>
          <w:kern w:val="32"/>
          <w:sz w:val="22"/>
          <w:szCs w:val="32"/>
          <w:lang w:val="en-GB"/>
        </w:rPr>
        <w:t xml:space="preserve">Obligations and responsibilities of </w:t>
      </w:r>
      <w:r w:rsidR="0059746A" w:rsidRPr="001B14D1">
        <w:rPr>
          <w:b/>
          <w:bCs/>
          <w:i/>
          <w:iCs/>
          <w:color w:val="262626" w:themeColor="text1" w:themeTint="D9"/>
          <w:kern w:val="32"/>
          <w:sz w:val="22"/>
          <w:szCs w:val="32"/>
          <w:lang w:val="en-GB"/>
        </w:rPr>
        <w:t>the sending university</w:t>
      </w:r>
    </w:p>
    <w:p w14:paraId="57F9100B" w14:textId="77777777"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To supervise the internship with appropriate mechanisms for its monitoring and evaluation.</w:t>
      </w:r>
    </w:p>
    <w:p w14:paraId="08E96DE3" w14:textId="234802B5"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To appoint an academic tutor from among its teaching staff, whose duties will be to provide methodological and technical guidance to the student and to evaluate the internshi</w:t>
      </w:r>
      <w:r w:rsidR="00FF0D64" w:rsidRPr="001B14D1">
        <w:rPr>
          <w:rFonts w:eastAsia="Calibri" w:cs="Calibri"/>
          <w:i/>
          <w:iCs/>
          <w:color w:val="262626" w:themeColor="text1" w:themeTint="D9"/>
          <w:szCs w:val="17"/>
          <w:bdr w:val="nil"/>
          <w:lang w:val="en-GB"/>
        </w:rPr>
        <w:t>p.</w:t>
      </w:r>
    </w:p>
    <w:p w14:paraId="1DA4B11F" w14:textId="77777777" w:rsidR="0063383E" w:rsidRPr="002D0815" w:rsidRDefault="0063383E" w:rsidP="002D0815">
      <w:pPr>
        <w:numPr>
          <w:ilvl w:val="0"/>
          <w:numId w:val="1"/>
        </w:numPr>
        <w:shd w:val="clear" w:color="auto" w:fill="E7E6E6" w:themeFill="background2"/>
        <w:ind w:left="142" w:hanging="142"/>
        <w:rPr>
          <w:i/>
          <w:iCs/>
          <w:color w:val="595959" w:themeColor="text1" w:themeTint="A6"/>
          <w:sz w:val="19"/>
          <w:lang w:val="en-US"/>
        </w:rPr>
      </w:pPr>
      <w:r w:rsidRPr="001B14D1">
        <w:rPr>
          <w:rFonts w:eastAsia="Calibri" w:cs="Calibri"/>
          <w:i/>
          <w:iCs/>
          <w:color w:val="262626" w:themeColor="text1" w:themeTint="D9"/>
          <w:szCs w:val="17"/>
          <w:bdr w:val="nil"/>
          <w:lang w:val="en-GB"/>
        </w:rPr>
        <w:t>To inform the student of the commitments that he/she acquires as a result of entering into this agreement</w:t>
      </w:r>
      <w:r w:rsidRPr="002D0815">
        <w:rPr>
          <w:rFonts w:eastAsia="Calibri" w:cs="Calibri"/>
          <w:i/>
          <w:iCs/>
          <w:color w:val="595959" w:themeColor="text1" w:themeTint="A6"/>
          <w:sz w:val="19"/>
          <w:szCs w:val="19"/>
          <w:bdr w:val="nil"/>
          <w:lang w:val="en-GB"/>
        </w:rPr>
        <w:t>.</w:t>
      </w:r>
    </w:p>
    <w:p w14:paraId="522BA763" w14:textId="77777777" w:rsidR="0063383E" w:rsidRPr="0063383E" w:rsidRDefault="0063383E" w:rsidP="002D0815">
      <w:pPr>
        <w:keepNext/>
        <w:numPr>
          <w:ilvl w:val="0"/>
          <w:numId w:val="2"/>
        </w:numPr>
        <w:spacing w:before="120"/>
        <w:ind w:left="284" w:hanging="284"/>
        <w:jc w:val="left"/>
        <w:outlineLvl w:val="1"/>
        <w:rPr>
          <w:b/>
          <w:bCs/>
          <w:kern w:val="32"/>
          <w:sz w:val="22"/>
          <w:szCs w:val="32"/>
        </w:rPr>
      </w:pPr>
      <w:r w:rsidRPr="0063383E">
        <w:rPr>
          <w:b/>
          <w:bCs/>
          <w:kern w:val="32"/>
          <w:sz w:val="22"/>
          <w:szCs w:val="32"/>
        </w:rPr>
        <w:t>Derechos, obligaciones y responsabilidades del/a estudiante</w:t>
      </w:r>
    </w:p>
    <w:p w14:paraId="6FC1527C" w14:textId="77777777" w:rsidR="0063383E" w:rsidRPr="0063383E" w:rsidRDefault="0063383E" w:rsidP="0063383E">
      <w:r w:rsidRPr="0063383E">
        <w:t>El/La estudiante tendrá los siguientes derechos:</w:t>
      </w:r>
    </w:p>
    <w:p w14:paraId="668650DC" w14:textId="52BA5860" w:rsidR="0063383E" w:rsidRPr="0063383E" w:rsidRDefault="0063383E" w:rsidP="0063383E">
      <w:pPr>
        <w:numPr>
          <w:ilvl w:val="0"/>
          <w:numId w:val="3"/>
        </w:numPr>
        <w:ind w:left="142" w:hanging="142"/>
        <w:rPr>
          <w:szCs w:val="17"/>
        </w:rPr>
      </w:pPr>
      <w:r w:rsidRPr="0063383E">
        <w:rPr>
          <w:szCs w:val="17"/>
        </w:rPr>
        <w:t xml:space="preserve">A la tutela por parte de la </w:t>
      </w:r>
      <w:r w:rsidR="0059746A" w:rsidRPr="0059746A">
        <w:rPr>
          <w:szCs w:val="17"/>
        </w:rPr>
        <w:t>universidad de envío</w:t>
      </w:r>
      <w:r w:rsidRPr="0063383E">
        <w:rPr>
          <w:szCs w:val="17"/>
        </w:rPr>
        <w:t xml:space="preserve"> y la organización de acogida, así como a la evaluación de acuerdo con los criterios establecidos en la </w:t>
      </w:r>
      <w:r w:rsidR="0059746A" w:rsidRPr="0059746A">
        <w:rPr>
          <w:szCs w:val="17"/>
        </w:rPr>
        <w:t>universidad de envío</w:t>
      </w:r>
      <w:r w:rsidRPr="0063383E">
        <w:rPr>
          <w:szCs w:val="17"/>
        </w:rPr>
        <w:t>.</w:t>
      </w:r>
    </w:p>
    <w:p w14:paraId="49D904D4" w14:textId="77777777" w:rsidR="0063383E" w:rsidRPr="0063383E" w:rsidRDefault="0063383E" w:rsidP="0063383E">
      <w:pPr>
        <w:numPr>
          <w:ilvl w:val="0"/>
          <w:numId w:val="3"/>
        </w:numPr>
        <w:ind w:left="142" w:hanging="142"/>
        <w:rPr>
          <w:szCs w:val="17"/>
        </w:rPr>
      </w:pPr>
      <w:r w:rsidRPr="0063383E">
        <w:rPr>
          <w:szCs w:val="17"/>
        </w:rPr>
        <w:t>A recibir por parte de la organización de acogida, información de la normativa de seguridad y prevención de riesgos laborales.</w:t>
      </w:r>
    </w:p>
    <w:p w14:paraId="259B0AFD" w14:textId="77777777" w:rsidR="0063383E" w:rsidRPr="0063383E" w:rsidRDefault="0063383E" w:rsidP="0063383E">
      <w:pPr>
        <w:numPr>
          <w:ilvl w:val="0"/>
          <w:numId w:val="3"/>
        </w:numPr>
        <w:ind w:left="142" w:hanging="142"/>
        <w:rPr>
          <w:szCs w:val="17"/>
        </w:rPr>
      </w:pPr>
      <w:r w:rsidRPr="0063383E">
        <w:rPr>
          <w:szCs w:val="17"/>
        </w:rPr>
        <w:t>A la propiedad intelectual e industrial en los términos establecidos en la legislación reguladora de la materia y, en su caso, en lo acordado con la organización de acogida.</w:t>
      </w:r>
    </w:p>
    <w:p w14:paraId="48015ACF" w14:textId="25829D37" w:rsidR="0063383E" w:rsidRPr="0063383E" w:rsidRDefault="0063383E" w:rsidP="0063383E">
      <w:pPr>
        <w:numPr>
          <w:ilvl w:val="0"/>
          <w:numId w:val="3"/>
        </w:numPr>
        <w:ind w:left="142" w:hanging="142"/>
        <w:rPr>
          <w:szCs w:val="17"/>
        </w:rPr>
      </w:pPr>
      <w:r w:rsidRPr="0063383E">
        <w:rPr>
          <w:szCs w:val="17"/>
        </w:rPr>
        <w:t>A aquellos otros derechos previstos en la normativa vigente en España</w:t>
      </w:r>
      <w:r w:rsidR="00465573">
        <w:rPr>
          <w:szCs w:val="17"/>
        </w:rPr>
        <w:t>.</w:t>
      </w:r>
    </w:p>
    <w:p w14:paraId="77059B4D" w14:textId="77777777" w:rsidR="0063383E" w:rsidRPr="0063383E" w:rsidRDefault="0063383E" w:rsidP="0063383E">
      <w:r w:rsidRPr="0063383E">
        <w:t>El/La estudiante se compromete a:</w:t>
      </w:r>
    </w:p>
    <w:p w14:paraId="2D23CC97" w14:textId="77777777" w:rsidR="0063383E" w:rsidRPr="0063383E" w:rsidRDefault="0063383E" w:rsidP="0063383E">
      <w:pPr>
        <w:numPr>
          <w:ilvl w:val="0"/>
          <w:numId w:val="3"/>
        </w:numPr>
        <w:ind w:left="142" w:hanging="142"/>
        <w:rPr>
          <w:szCs w:val="17"/>
        </w:rPr>
      </w:pPr>
      <w:r w:rsidRPr="0063383E">
        <w:rPr>
          <w:szCs w:val="17"/>
        </w:rPr>
        <w:t>Conocer y cumplir con diligencia este convenio y el proyecto formativo. Especialmente, debe incorporarse a la organización de acogida en la fecha acordada, cumplir el horario previsto en el proyecto educativo y respetar las normas de funcionamiento, seguridad y prevención de riesgos laborales de la misma.</w:t>
      </w:r>
    </w:p>
    <w:p w14:paraId="516C7AD2" w14:textId="10DF2A3D" w:rsidR="0063383E" w:rsidRPr="0063383E" w:rsidRDefault="0063383E" w:rsidP="0063383E">
      <w:pPr>
        <w:numPr>
          <w:ilvl w:val="0"/>
          <w:numId w:val="3"/>
        </w:numPr>
        <w:ind w:left="142" w:hanging="142"/>
        <w:rPr>
          <w:szCs w:val="17"/>
        </w:rPr>
      </w:pPr>
      <w:r w:rsidRPr="0063383E">
        <w:rPr>
          <w:szCs w:val="17"/>
        </w:rPr>
        <w:t xml:space="preserve">Presentar ante la </w:t>
      </w:r>
      <w:r w:rsidR="0059746A" w:rsidRPr="0059746A">
        <w:rPr>
          <w:szCs w:val="17"/>
        </w:rPr>
        <w:t>universidad de envío</w:t>
      </w:r>
      <w:r w:rsidRPr="0063383E">
        <w:rPr>
          <w:szCs w:val="17"/>
        </w:rPr>
        <w:t xml:space="preserve">, en tiempo y forma, toda la documentación requerida para la gestión académica y administrativa de la práctica. </w:t>
      </w:r>
    </w:p>
    <w:p w14:paraId="49B0AC72" w14:textId="77777777" w:rsidR="0063383E" w:rsidRPr="0063383E" w:rsidRDefault="0063383E" w:rsidP="0063383E">
      <w:pPr>
        <w:numPr>
          <w:ilvl w:val="0"/>
          <w:numId w:val="3"/>
        </w:numPr>
        <w:ind w:left="142" w:hanging="142"/>
        <w:rPr>
          <w:szCs w:val="17"/>
        </w:rPr>
      </w:pPr>
      <w:r w:rsidRPr="0063383E">
        <w:rPr>
          <w:szCs w:val="17"/>
        </w:rPr>
        <w:t>Guardar secreto, durante y después de la finalización de las prácticas, sobre los datos de carácter personal o cualquier otro tipo de información a los que el/la estudiante tuviera acceso durante su realización.</w:t>
      </w:r>
    </w:p>
    <w:p w14:paraId="19D4694F" w14:textId="77777777" w:rsidR="0063383E" w:rsidRPr="0063383E" w:rsidRDefault="0063383E" w:rsidP="0063383E">
      <w:pPr>
        <w:numPr>
          <w:ilvl w:val="0"/>
          <w:numId w:val="3"/>
        </w:numPr>
        <w:ind w:left="142" w:hanging="142"/>
        <w:rPr>
          <w:szCs w:val="17"/>
        </w:rPr>
      </w:pPr>
      <w:r w:rsidRPr="0063383E">
        <w:rPr>
          <w:szCs w:val="17"/>
        </w:rPr>
        <w:t xml:space="preserve">Avisar a la organización de acogida y a su tutor/a académico/a en caso de ausencia y/o incidencia relevante en el desarrollo de las prácticas en el momento que se produzca. </w:t>
      </w:r>
    </w:p>
    <w:p w14:paraId="04D8B1A7" w14:textId="77777777" w:rsidR="0063383E" w:rsidRPr="0063383E" w:rsidRDefault="0063383E" w:rsidP="0063383E">
      <w:pPr>
        <w:numPr>
          <w:ilvl w:val="0"/>
          <w:numId w:val="3"/>
        </w:numPr>
        <w:ind w:left="142" w:hanging="142"/>
        <w:rPr>
          <w:szCs w:val="24"/>
        </w:rPr>
      </w:pPr>
      <w:r w:rsidRPr="0063383E">
        <w:rPr>
          <w:szCs w:val="24"/>
        </w:rPr>
        <w:t>Si procede, realizar, antes de la partida al país de la realización de las prácticas, los trámites necesarios para la obtención de los visados que se requieran para la entrada y/o estancia, así como cualquier otro trámite administrativo requerido para la permanencia en dicho país.</w:t>
      </w:r>
    </w:p>
    <w:p w14:paraId="0823FEC1" w14:textId="77777777" w:rsidR="0063383E" w:rsidRPr="0063383E" w:rsidRDefault="0063383E" w:rsidP="0063383E">
      <w:pPr>
        <w:numPr>
          <w:ilvl w:val="0"/>
          <w:numId w:val="3"/>
        </w:numPr>
        <w:ind w:left="142" w:hanging="142"/>
        <w:rPr>
          <w:szCs w:val="24"/>
        </w:rPr>
      </w:pPr>
      <w:r w:rsidRPr="0063383E">
        <w:rPr>
          <w:szCs w:val="24"/>
        </w:rPr>
        <w:t>Realizar las prácticas únicamente si su estado de salud físico y mental le permite la realización sin impedimento de ningún tipo.</w:t>
      </w:r>
    </w:p>
    <w:p w14:paraId="67F0F698" w14:textId="77777777" w:rsidR="0063383E" w:rsidRPr="0063383E" w:rsidRDefault="0063383E" w:rsidP="0063383E">
      <w:pPr>
        <w:numPr>
          <w:ilvl w:val="0"/>
          <w:numId w:val="3"/>
        </w:numPr>
        <w:ind w:left="142" w:hanging="142"/>
        <w:rPr>
          <w:szCs w:val="24"/>
        </w:rPr>
      </w:pPr>
      <w:r w:rsidRPr="0063383E">
        <w:rPr>
          <w:szCs w:val="24"/>
        </w:rPr>
        <w:t>Disponer de una cobertura de seguro adecuada.</w:t>
      </w:r>
    </w:p>
    <w:p w14:paraId="2231262C" w14:textId="77777777" w:rsidR="0063383E" w:rsidRPr="001B14D1" w:rsidRDefault="0063383E" w:rsidP="002D0815">
      <w:pPr>
        <w:keepNext/>
        <w:numPr>
          <w:ilvl w:val="0"/>
          <w:numId w:val="24"/>
        </w:numPr>
        <w:shd w:val="clear" w:color="auto" w:fill="E7E6E6" w:themeFill="background2"/>
        <w:spacing w:before="120"/>
        <w:ind w:left="284" w:hanging="284"/>
        <w:jc w:val="left"/>
        <w:outlineLvl w:val="1"/>
        <w:rPr>
          <w:b/>
          <w:bCs/>
          <w:i/>
          <w:iCs/>
          <w:color w:val="262626" w:themeColor="text1" w:themeTint="D9"/>
          <w:kern w:val="32"/>
          <w:sz w:val="22"/>
          <w:szCs w:val="32"/>
          <w:lang w:val="en-GB"/>
        </w:rPr>
      </w:pPr>
      <w:r w:rsidRPr="001B14D1">
        <w:rPr>
          <w:b/>
          <w:bCs/>
          <w:i/>
          <w:iCs/>
          <w:color w:val="262626" w:themeColor="text1" w:themeTint="D9"/>
          <w:kern w:val="32"/>
          <w:sz w:val="22"/>
          <w:szCs w:val="32"/>
          <w:lang w:val="en-GB"/>
        </w:rPr>
        <w:t>Student's rights, obligations and responsibilities</w:t>
      </w:r>
    </w:p>
    <w:p w14:paraId="5292309D" w14:textId="77777777" w:rsidR="0063383E" w:rsidRPr="002D0815" w:rsidRDefault="0063383E" w:rsidP="002D0815">
      <w:pPr>
        <w:shd w:val="clear" w:color="auto" w:fill="E7E6E6" w:themeFill="background2"/>
        <w:rPr>
          <w:i/>
          <w:iCs/>
          <w:color w:val="595959" w:themeColor="text1" w:themeTint="A6"/>
          <w:szCs w:val="17"/>
          <w:lang w:val="en-US"/>
        </w:rPr>
      </w:pPr>
      <w:r w:rsidRPr="001B14D1">
        <w:rPr>
          <w:rFonts w:eastAsia="Calibri" w:cs="Calibri"/>
          <w:i/>
          <w:iCs/>
          <w:color w:val="262626" w:themeColor="text1" w:themeTint="D9"/>
          <w:szCs w:val="17"/>
          <w:bdr w:val="nil"/>
          <w:lang w:val="en-GB"/>
        </w:rPr>
        <w:t>The student will have the following rights:</w:t>
      </w:r>
    </w:p>
    <w:p w14:paraId="4D5FCD94" w14:textId="0D94AEF7"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 xml:space="preserve">The right to supervision by the </w:t>
      </w:r>
      <w:r w:rsidR="0059746A" w:rsidRPr="001B14D1">
        <w:rPr>
          <w:rFonts w:eastAsia="Calibri" w:cs="Calibri"/>
          <w:i/>
          <w:iCs/>
          <w:color w:val="262626" w:themeColor="text1" w:themeTint="D9"/>
          <w:szCs w:val="18"/>
          <w:bdr w:val="nil"/>
          <w:lang w:val="en-GB"/>
        </w:rPr>
        <w:t xml:space="preserve">sending university </w:t>
      </w:r>
      <w:r w:rsidRPr="001B14D1">
        <w:rPr>
          <w:rFonts w:eastAsia="Calibri" w:cs="Calibri"/>
          <w:i/>
          <w:iCs/>
          <w:color w:val="262626" w:themeColor="text1" w:themeTint="D9"/>
          <w:szCs w:val="17"/>
          <w:bdr w:val="nil"/>
          <w:lang w:val="en-GB"/>
        </w:rPr>
        <w:t xml:space="preserve">and the host organisation, as well as to an evaluation in accordance with the criteria established at </w:t>
      </w:r>
      <w:r w:rsidR="0059746A" w:rsidRPr="001B14D1">
        <w:rPr>
          <w:rFonts w:eastAsia="Calibri" w:cs="Calibri"/>
          <w:i/>
          <w:iCs/>
          <w:color w:val="262626" w:themeColor="text1" w:themeTint="D9"/>
          <w:szCs w:val="17"/>
          <w:bdr w:val="nil"/>
          <w:lang w:val="en-GB"/>
        </w:rPr>
        <w:t xml:space="preserve">the </w:t>
      </w:r>
      <w:r w:rsidR="0059746A" w:rsidRPr="001B14D1">
        <w:rPr>
          <w:rFonts w:eastAsia="Calibri" w:cs="Calibri"/>
          <w:i/>
          <w:iCs/>
          <w:color w:val="262626" w:themeColor="text1" w:themeTint="D9"/>
          <w:szCs w:val="18"/>
          <w:bdr w:val="nil"/>
          <w:lang w:val="en-GB"/>
        </w:rPr>
        <w:t>sending university</w:t>
      </w:r>
      <w:r w:rsidRPr="001B14D1">
        <w:rPr>
          <w:rFonts w:eastAsia="Calibri" w:cs="Calibri"/>
          <w:i/>
          <w:iCs/>
          <w:color w:val="262626" w:themeColor="text1" w:themeTint="D9"/>
          <w:szCs w:val="17"/>
          <w:bdr w:val="nil"/>
          <w:lang w:val="en-GB"/>
        </w:rPr>
        <w:t>.</w:t>
      </w:r>
    </w:p>
    <w:p w14:paraId="6F5E78BC" w14:textId="77777777"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The right to receive information from the host organisation on safety regulations and occupational risk prevention.</w:t>
      </w:r>
    </w:p>
    <w:p w14:paraId="164AB990" w14:textId="77777777"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Intellectual and industrial property rights under the terms set forth in the legislation governing the matter and, where applicable, as agreed with the host organisation.</w:t>
      </w:r>
    </w:p>
    <w:p w14:paraId="4BBD8721" w14:textId="77777777"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Other rights laid out in the current regulations in Spain and in the country where the internship is carried out.</w:t>
      </w:r>
    </w:p>
    <w:p w14:paraId="40F5D135" w14:textId="77777777" w:rsidR="0063383E" w:rsidRPr="002D0815" w:rsidRDefault="0063383E" w:rsidP="00823E82">
      <w:pPr>
        <w:shd w:val="clear" w:color="auto" w:fill="E7E6E6" w:themeFill="background2"/>
        <w:rPr>
          <w:i/>
          <w:iCs/>
          <w:color w:val="595959" w:themeColor="text1" w:themeTint="A6"/>
          <w:sz w:val="8"/>
          <w:szCs w:val="8"/>
          <w:lang w:val="en-US"/>
        </w:rPr>
      </w:pPr>
    </w:p>
    <w:p w14:paraId="3167BE63" w14:textId="77777777" w:rsidR="0063383E" w:rsidRPr="002D0815" w:rsidRDefault="0063383E" w:rsidP="002D0815">
      <w:pPr>
        <w:shd w:val="clear" w:color="auto" w:fill="E7E6E6" w:themeFill="background2"/>
        <w:rPr>
          <w:i/>
          <w:iCs/>
          <w:color w:val="595959" w:themeColor="text1" w:themeTint="A6"/>
          <w:szCs w:val="17"/>
          <w:lang w:val="en-US"/>
        </w:rPr>
      </w:pPr>
      <w:r w:rsidRPr="001B14D1">
        <w:rPr>
          <w:rFonts w:eastAsia="Calibri" w:cs="Calibri"/>
          <w:i/>
          <w:iCs/>
          <w:color w:val="262626" w:themeColor="text1" w:themeTint="D9"/>
          <w:szCs w:val="17"/>
          <w:bdr w:val="nil"/>
          <w:lang w:val="en-GB"/>
        </w:rPr>
        <w:t>The student undertakes to:</w:t>
      </w:r>
    </w:p>
    <w:p w14:paraId="73FFB786" w14:textId="77777777"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Be familiar with and diligently comply with this agreement and the training project. In particular, he/she must join the host organisation on the agreed date, comply with the timetable set out in the educational project and respect the organisation's rules of operation, safety and occupational risk prevention.</w:t>
      </w:r>
    </w:p>
    <w:p w14:paraId="34308E89" w14:textId="1D196095"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 xml:space="preserve">Submit to </w:t>
      </w:r>
      <w:r w:rsidR="0059746A" w:rsidRPr="001B14D1">
        <w:rPr>
          <w:rFonts w:eastAsia="Calibri" w:cs="Calibri"/>
          <w:i/>
          <w:iCs/>
          <w:color w:val="262626" w:themeColor="text1" w:themeTint="D9"/>
          <w:szCs w:val="17"/>
          <w:bdr w:val="nil"/>
          <w:lang w:val="en-GB"/>
        </w:rPr>
        <w:t xml:space="preserve">the </w:t>
      </w:r>
      <w:r w:rsidR="0059746A" w:rsidRPr="001B14D1">
        <w:rPr>
          <w:rFonts w:eastAsia="Calibri" w:cs="Calibri"/>
          <w:i/>
          <w:iCs/>
          <w:color w:val="262626" w:themeColor="text1" w:themeTint="D9"/>
          <w:szCs w:val="18"/>
          <w:bdr w:val="nil"/>
          <w:lang w:val="en-GB"/>
        </w:rPr>
        <w:t>sending university</w:t>
      </w:r>
      <w:r w:rsidRPr="001B14D1">
        <w:rPr>
          <w:rFonts w:eastAsia="Calibri" w:cs="Calibri"/>
          <w:i/>
          <w:iCs/>
          <w:color w:val="262626" w:themeColor="text1" w:themeTint="D9"/>
          <w:szCs w:val="17"/>
          <w:bdr w:val="nil"/>
          <w:lang w:val="en-GB"/>
        </w:rPr>
        <w:t>, in due time and form, all the documentation required for the academic and administrative management of the internship.</w:t>
      </w:r>
    </w:p>
    <w:p w14:paraId="45D8E52D" w14:textId="77777777"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Maintain secrecy, during and after the end of the placement, regarding any personal data or any other kind of information to which the student might have access during the internship.</w:t>
      </w:r>
    </w:p>
    <w:p w14:paraId="2CDCCD29" w14:textId="77777777" w:rsidR="0063383E" w:rsidRPr="002D0815" w:rsidRDefault="0063383E" w:rsidP="002D0815">
      <w:pPr>
        <w:numPr>
          <w:ilvl w:val="0"/>
          <w:numId w:val="1"/>
        </w:numPr>
        <w:shd w:val="clear" w:color="auto" w:fill="E7E6E6" w:themeFill="background2"/>
        <w:ind w:left="142" w:hanging="142"/>
        <w:rPr>
          <w:i/>
          <w:iCs/>
          <w:color w:val="595959" w:themeColor="text1" w:themeTint="A6"/>
          <w:szCs w:val="17"/>
          <w:lang w:val="en-US"/>
        </w:rPr>
      </w:pPr>
      <w:r w:rsidRPr="001B14D1">
        <w:rPr>
          <w:rFonts w:eastAsia="Calibri" w:cs="Calibri"/>
          <w:i/>
          <w:iCs/>
          <w:color w:val="262626" w:themeColor="text1" w:themeTint="D9"/>
          <w:szCs w:val="17"/>
          <w:bdr w:val="nil"/>
          <w:lang w:val="en-GB"/>
        </w:rPr>
        <w:t xml:space="preserve">Notify the host organisation and his/her academic tutor in the event of absence and/or significant incidents in the progress of the internship as soon as they occur. </w:t>
      </w:r>
    </w:p>
    <w:p w14:paraId="2DB76142" w14:textId="77777777" w:rsidR="0063383E" w:rsidRPr="001B14D1" w:rsidRDefault="0063383E" w:rsidP="002D0815">
      <w:pPr>
        <w:numPr>
          <w:ilvl w:val="0"/>
          <w:numId w:val="1"/>
        </w:numPr>
        <w:shd w:val="clear" w:color="auto" w:fill="E7E6E6" w:themeFill="background2"/>
        <w:ind w:left="142" w:hanging="142"/>
        <w:rPr>
          <w:i/>
          <w:iCs/>
          <w:color w:val="262626" w:themeColor="text1" w:themeTint="D9"/>
          <w:szCs w:val="17"/>
          <w:lang w:val="en-US"/>
        </w:rPr>
      </w:pPr>
      <w:r w:rsidRPr="001B14D1">
        <w:rPr>
          <w:rFonts w:eastAsia="Calibri" w:cs="Calibri"/>
          <w:i/>
          <w:iCs/>
          <w:color w:val="262626" w:themeColor="text1" w:themeTint="D9"/>
          <w:szCs w:val="17"/>
          <w:bdr w:val="nil"/>
          <w:lang w:val="en-GB"/>
        </w:rPr>
        <w:t>If applicable, fulfil all necessary formalities to obtain a visa as required for entering and/or staying in the host country, as well as any other administrative requirement to remain in said country, before the date of departure for the internship.</w:t>
      </w:r>
    </w:p>
    <w:p w14:paraId="6F1ADFC4" w14:textId="77777777" w:rsidR="0063383E" w:rsidRPr="001B14D1" w:rsidRDefault="0063383E" w:rsidP="002D0815">
      <w:pPr>
        <w:numPr>
          <w:ilvl w:val="0"/>
          <w:numId w:val="1"/>
        </w:numPr>
        <w:shd w:val="clear" w:color="auto" w:fill="E7E6E6" w:themeFill="background2"/>
        <w:ind w:left="142" w:hanging="142"/>
        <w:rPr>
          <w:i/>
          <w:iCs/>
          <w:color w:val="262626" w:themeColor="text1" w:themeTint="D9"/>
          <w:szCs w:val="17"/>
          <w:lang w:val="en-US"/>
        </w:rPr>
      </w:pPr>
      <w:r w:rsidRPr="001B14D1">
        <w:rPr>
          <w:i/>
          <w:iCs/>
          <w:color w:val="262626" w:themeColor="text1" w:themeTint="D9"/>
          <w:szCs w:val="17"/>
          <w:lang w:val="en-US"/>
        </w:rPr>
        <w:t>Carry out the internship only if his/her physical and mental state of health allows him/her to do so without any kind of impediment.</w:t>
      </w:r>
    </w:p>
    <w:p w14:paraId="75074448" w14:textId="77777777" w:rsidR="0063383E" w:rsidRPr="001B14D1" w:rsidRDefault="0063383E" w:rsidP="002D0815">
      <w:pPr>
        <w:numPr>
          <w:ilvl w:val="0"/>
          <w:numId w:val="1"/>
        </w:numPr>
        <w:shd w:val="clear" w:color="auto" w:fill="E7E6E6" w:themeFill="background2"/>
        <w:ind w:left="142" w:hanging="142"/>
        <w:rPr>
          <w:i/>
          <w:iCs/>
          <w:color w:val="262626" w:themeColor="text1" w:themeTint="D9"/>
          <w:szCs w:val="17"/>
          <w:lang w:val="en-US"/>
        </w:rPr>
      </w:pPr>
      <w:r w:rsidRPr="001B14D1">
        <w:rPr>
          <w:rFonts w:eastAsia="Calibri" w:cs="Calibri"/>
          <w:i/>
          <w:iCs/>
          <w:color w:val="262626" w:themeColor="text1" w:themeTint="D9"/>
          <w:szCs w:val="17"/>
          <w:bdr w:val="nil"/>
          <w:lang w:val="en-GB"/>
        </w:rPr>
        <w:t>Take out appropriate insurance cover.</w:t>
      </w:r>
    </w:p>
    <w:p w14:paraId="32D37585" w14:textId="77777777" w:rsidR="0063383E" w:rsidRPr="0063383E" w:rsidRDefault="0063383E" w:rsidP="002D0815">
      <w:pPr>
        <w:keepNext/>
        <w:numPr>
          <w:ilvl w:val="0"/>
          <w:numId w:val="2"/>
        </w:numPr>
        <w:spacing w:before="120"/>
        <w:ind w:left="284" w:hanging="284"/>
        <w:jc w:val="left"/>
        <w:outlineLvl w:val="1"/>
        <w:rPr>
          <w:b/>
          <w:bCs/>
          <w:kern w:val="32"/>
          <w:sz w:val="22"/>
          <w:szCs w:val="32"/>
        </w:rPr>
      </w:pPr>
      <w:bookmarkStart w:id="3" w:name="_Hlk86063732"/>
      <w:r w:rsidRPr="0063383E">
        <w:rPr>
          <w:b/>
          <w:bCs/>
          <w:kern w:val="32"/>
          <w:sz w:val="22"/>
          <w:szCs w:val="32"/>
        </w:rPr>
        <w:t>Cobertura de seguro</w:t>
      </w:r>
    </w:p>
    <w:bookmarkEnd w:id="3"/>
    <w:p w14:paraId="7550306D" w14:textId="77777777" w:rsidR="0063383E" w:rsidRPr="0063383E" w:rsidRDefault="0063383E" w:rsidP="0063383E">
      <w:pPr>
        <w:rPr>
          <w:rFonts w:cs="Calibri"/>
          <w:szCs w:val="24"/>
        </w:rPr>
      </w:pPr>
      <w:r w:rsidRPr="0063383E">
        <w:rPr>
          <w:rFonts w:cs="Calibri"/>
          <w:szCs w:val="24"/>
        </w:rPr>
        <w:t>La organización de acogida declara estar cubierta por un seguro de responsabilidad civil.</w:t>
      </w:r>
    </w:p>
    <w:p w14:paraId="457E8678" w14:textId="4ED9D874" w:rsidR="0063383E" w:rsidRPr="007B5D51" w:rsidRDefault="0063383E" w:rsidP="007B5D51">
      <w:pPr>
        <w:rPr>
          <w:szCs w:val="24"/>
        </w:rPr>
      </w:pPr>
      <w:r w:rsidRPr="0063383E">
        <w:rPr>
          <w:szCs w:val="24"/>
        </w:rPr>
        <w:t>El/La estudiant</w:t>
      </w:r>
      <w:r w:rsidR="0059746A">
        <w:rPr>
          <w:szCs w:val="24"/>
        </w:rPr>
        <w:t xml:space="preserve">e o </w:t>
      </w:r>
      <w:r w:rsidR="00E534D5">
        <w:rPr>
          <w:szCs w:val="24"/>
        </w:rPr>
        <w:t xml:space="preserve">la </w:t>
      </w:r>
      <w:r w:rsidR="0059746A">
        <w:rPr>
          <w:szCs w:val="24"/>
        </w:rPr>
        <w:t xml:space="preserve">universidad de origen </w:t>
      </w:r>
      <w:r w:rsidRPr="0063383E">
        <w:rPr>
          <w:rFonts w:cs="Calibri"/>
          <w:noProof/>
          <w:szCs w:val="24"/>
        </w:rPr>
        <w:t>deberá contratar un seguro de asistencia en viajes cuya cobertura deberá incluir asistencia médica, accidentes, responsabilidad civil, traslado sanitario y repatriación de heridos o fallecidos</w:t>
      </w:r>
      <w:r w:rsidRPr="0063383E">
        <w:rPr>
          <w:szCs w:val="24"/>
        </w:rPr>
        <w:t xml:space="preserve">, </w:t>
      </w:r>
      <w:r w:rsidR="007B5D51">
        <w:rPr>
          <w:szCs w:val="24"/>
        </w:rPr>
        <w:t xml:space="preserve">salvo en caso de que </w:t>
      </w:r>
      <w:r w:rsidRPr="0063383E">
        <w:rPr>
          <w:rFonts w:cs="Calibri"/>
          <w:noProof/>
          <w:szCs w:val="24"/>
        </w:rPr>
        <w:t>las prácticas se reali</w:t>
      </w:r>
      <w:r w:rsidR="007B5D51">
        <w:rPr>
          <w:rFonts w:cs="Calibri"/>
          <w:noProof/>
          <w:szCs w:val="24"/>
        </w:rPr>
        <w:t>ce</w:t>
      </w:r>
      <w:r w:rsidRPr="0063383E">
        <w:rPr>
          <w:rFonts w:cs="Calibri"/>
          <w:noProof/>
          <w:szCs w:val="24"/>
        </w:rPr>
        <w:t>n de manera no presencial.</w:t>
      </w:r>
    </w:p>
    <w:p w14:paraId="7BCC8FA6" w14:textId="77777777" w:rsidR="0063383E" w:rsidRPr="001B14D1" w:rsidRDefault="0063383E" w:rsidP="002D0815">
      <w:pPr>
        <w:keepNext/>
        <w:numPr>
          <w:ilvl w:val="0"/>
          <w:numId w:val="24"/>
        </w:numPr>
        <w:shd w:val="clear" w:color="auto" w:fill="E7E6E6" w:themeFill="background2"/>
        <w:spacing w:before="120"/>
        <w:ind w:left="284" w:hanging="284"/>
        <w:jc w:val="left"/>
        <w:outlineLvl w:val="1"/>
        <w:rPr>
          <w:b/>
          <w:bCs/>
          <w:i/>
          <w:iCs/>
          <w:color w:val="262626" w:themeColor="text1" w:themeTint="D9"/>
          <w:kern w:val="32"/>
          <w:sz w:val="22"/>
          <w:szCs w:val="32"/>
        </w:rPr>
      </w:pPr>
      <w:r w:rsidRPr="001B14D1">
        <w:rPr>
          <w:b/>
          <w:bCs/>
          <w:i/>
          <w:iCs/>
          <w:color w:val="262626" w:themeColor="text1" w:themeTint="D9"/>
          <w:kern w:val="32"/>
          <w:sz w:val="22"/>
          <w:szCs w:val="32"/>
        </w:rPr>
        <w:t>Insurance coverage</w:t>
      </w:r>
    </w:p>
    <w:p w14:paraId="71AFCDF6" w14:textId="77777777" w:rsidR="0063383E" w:rsidRPr="00E534D5" w:rsidRDefault="0063383E" w:rsidP="002D0815">
      <w:pPr>
        <w:shd w:val="clear" w:color="auto" w:fill="E7E6E6" w:themeFill="background2"/>
        <w:rPr>
          <w:i/>
          <w:iCs/>
          <w:color w:val="262626" w:themeColor="text1" w:themeTint="D9"/>
          <w:szCs w:val="17"/>
          <w:lang w:val="en-US"/>
        </w:rPr>
      </w:pPr>
      <w:r w:rsidRPr="00E534D5">
        <w:rPr>
          <w:i/>
          <w:iCs/>
          <w:color w:val="262626" w:themeColor="text1" w:themeTint="D9"/>
          <w:szCs w:val="17"/>
          <w:lang w:val="en-US"/>
        </w:rPr>
        <w:t>The host organisation declares that it is covered by civil liability insurance.</w:t>
      </w:r>
    </w:p>
    <w:p w14:paraId="174DCE16" w14:textId="4EB45E7F" w:rsidR="0063383E" w:rsidRPr="00E534D5" w:rsidRDefault="0063383E" w:rsidP="00E534D5">
      <w:pPr>
        <w:shd w:val="clear" w:color="auto" w:fill="E7E6E6" w:themeFill="background2"/>
        <w:rPr>
          <w:i/>
          <w:iCs/>
          <w:color w:val="262626" w:themeColor="text1" w:themeTint="D9"/>
          <w:szCs w:val="17"/>
          <w:lang w:val="en-US"/>
        </w:rPr>
      </w:pPr>
      <w:r w:rsidRPr="00E534D5">
        <w:rPr>
          <w:i/>
          <w:iCs/>
          <w:color w:val="262626" w:themeColor="text1" w:themeTint="D9"/>
          <w:szCs w:val="17"/>
          <w:lang w:val="en-US"/>
        </w:rPr>
        <w:lastRenderedPageBreak/>
        <w:t xml:space="preserve">The student </w:t>
      </w:r>
      <w:r w:rsidR="005E59E1" w:rsidRPr="00E534D5">
        <w:rPr>
          <w:i/>
          <w:iCs/>
          <w:color w:val="262626" w:themeColor="text1" w:themeTint="D9"/>
          <w:szCs w:val="17"/>
          <w:lang w:val="en-US"/>
        </w:rPr>
        <w:t xml:space="preserve">or the sending university </w:t>
      </w:r>
      <w:r w:rsidRPr="00E534D5">
        <w:rPr>
          <w:i/>
          <w:iCs/>
          <w:color w:val="262626" w:themeColor="text1" w:themeTint="D9"/>
          <w:szCs w:val="17"/>
          <w:lang w:val="en-US"/>
        </w:rPr>
        <w:t xml:space="preserve">shall take out a travel assistance insurance policy whose coverage shall include medical assistance, accidents, civil liability, medical transfer and repatriation of injured or deceased persons, </w:t>
      </w:r>
      <w:r w:rsidR="005E59E1" w:rsidRPr="00E534D5">
        <w:rPr>
          <w:i/>
          <w:iCs/>
          <w:color w:val="262626" w:themeColor="text1" w:themeTint="D9"/>
          <w:szCs w:val="17"/>
          <w:lang w:val="en-US"/>
        </w:rPr>
        <w:t>except in the case of internships that are</w:t>
      </w:r>
      <w:r w:rsidR="00E534D5">
        <w:rPr>
          <w:i/>
          <w:iCs/>
          <w:color w:val="262626" w:themeColor="text1" w:themeTint="D9"/>
          <w:szCs w:val="17"/>
          <w:lang w:val="en-US"/>
        </w:rPr>
        <w:t xml:space="preserve"> carried out virtually.</w:t>
      </w:r>
    </w:p>
    <w:p w14:paraId="1EE7D911" w14:textId="77777777" w:rsidR="0063383E" w:rsidRPr="0063383E" w:rsidRDefault="0063383E" w:rsidP="002D0815">
      <w:pPr>
        <w:keepNext/>
        <w:numPr>
          <w:ilvl w:val="0"/>
          <w:numId w:val="28"/>
        </w:numPr>
        <w:spacing w:before="120"/>
        <w:ind w:left="284" w:hanging="284"/>
        <w:jc w:val="left"/>
        <w:outlineLvl w:val="1"/>
        <w:rPr>
          <w:b/>
          <w:bCs/>
          <w:kern w:val="32"/>
          <w:sz w:val="22"/>
          <w:szCs w:val="32"/>
        </w:rPr>
      </w:pPr>
      <w:r w:rsidRPr="0063383E">
        <w:rPr>
          <w:b/>
          <w:bCs/>
          <w:kern w:val="32"/>
          <w:sz w:val="22"/>
          <w:szCs w:val="32"/>
        </w:rPr>
        <w:t>Protección de datos</w:t>
      </w:r>
    </w:p>
    <w:p w14:paraId="3F7F280F" w14:textId="77777777" w:rsidR="0063383E" w:rsidRPr="0063383E" w:rsidRDefault="0063383E" w:rsidP="0063383E">
      <w:pPr>
        <w:autoSpaceDE w:val="0"/>
        <w:autoSpaceDN w:val="0"/>
        <w:adjustRightInd w:val="0"/>
        <w:rPr>
          <w:rFonts w:eastAsia="Calibri" w:cs="Calibri"/>
          <w:szCs w:val="24"/>
        </w:rPr>
      </w:pPr>
      <w:r w:rsidRPr="0063383E">
        <w:rPr>
          <w:rFonts w:eastAsia="Calibri" w:cs="Calibri"/>
          <w:szCs w:val="24"/>
        </w:rPr>
        <w:t>Las partes se comprometen a tratar los datos personales a los que puedan tener acceso con la finalidad indicada en el presente Convenio conforme a las disposiciones legales aplicables en materia de protección de datos personales y, en concreto, a lo establecido en el Reglamento (UE) 2016/679, General de Protección de Datos.</w:t>
      </w:r>
    </w:p>
    <w:p w14:paraId="0C309AD9" w14:textId="77777777" w:rsidR="0063383E" w:rsidRPr="0063383E" w:rsidRDefault="0063383E" w:rsidP="0063383E">
      <w:pPr>
        <w:autoSpaceDE w:val="0"/>
        <w:autoSpaceDN w:val="0"/>
        <w:adjustRightInd w:val="0"/>
        <w:rPr>
          <w:rFonts w:eastAsia="Calibri" w:cs="Calibri"/>
          <w:szCs w:val="24"/>
        </w:rPr>
      </w:pPr>
      <w:r w:rsidRPr="0063383E">
        <w:rPr>
          <w:rFonts w:eastAsia="Calibri" w:cs="Calibri"/>
          <w:szCs w:val="24"/>
        </w:rPr>
        <w:t>Los datos de carácter personal no se utilizarán para fines distintos de los previstos en este convenio y no serán cedidos ni comunicados a terceros, salvo consentimiento expreso del interesado o que exista una obligación legal al respecto.</w:t>
      </w:r>
    </w:p>
    <w:p w14:paraId="3FB130AD" w14:textId="77777777" w:rsidR="0063383E" w:rsidRPr="0063383E" w:rsidRDefault="0063383E" w:rsidP="0063383E">
      <w:pPr>
        <w:autoSpaceDE w:val="0"/>
        <w:autoSpaceDN w:val="0"/>
        <w:adjustRightInd w:val="0"/>
        <w:rPr>
          <w:rFonts w:eastAsia="Calibri" w:cs="Calibri"/>
          <w:szCs w:val="24"/>
        </w:rPr>
      </w:pPr>
      <w:r w:rsidRPr="0063383E">
        <w:rPr>
          <w:rFonts w:eastAsia="Calibri" w:cs="Calibri"/>
          <w:szCs w:val="24"/>
        </w:rPr>
        <w:t>Los titulares de los datos podrán ejercer sus derechos de acceso, rectificación, supresión, limitación y oposición en la dirección indicada por ambas partes en el presente documento, a efectos de notificaciones.</w:t>
      </w:r>
    </w:p>
    <w:p w14:paraId="0BA53F62" w14:textId="77777777" w:rsidR="0063383E" w:rsidRPr="0063383E" w:rsidRDefault="0063383E" w:rsidP="0063383E">
      <w:pPr>
        <w:autoSpaceDE w:val="0"/>
        <w:autoSpaceDN w:val="0"/>
        <w:adjustRightInd w:val="0"/>
        <w:rPr>
          <w:rFonts w:eastAsia="Calibri" w:cs="Calibri"/>
          <w:szCs w:val="24"/>
        </w:rPr>
      </w:pPr>
      <w:bookmarkStart w:id="4" w:name="_Hlk86063588"/>
      <w:r w:rsidRPr="0063383E">
        <w:rPr>
          <w:rFonts w:eastAsia="Calibri" w:cs="Calibri"/>
          <w:szCs w:val="24"/>
        </w:rPr>
        <w:t>En el caso de que una de las partes esté ubicada en un país que no pueda ofrecer, conforme a su legislación, un nivel de protección equiparable, las partes se obligan a respetar en todo momento la normativa europea en esta materia y se aplicarán en todo momento las medidas de seguridad correspondientes para garantizar la seguridad de sus datos.</w:t>
      </w:r>
    </w:p>
    <w:p w14:paraId="5D7D409B" w14:textId="77777777" w:rsidR="0063383E" w:rsidRPr="001B14D1" w:rsidRDefault="0063383E" w:rsidP="002D0815">
      <w:pPr>
        <w:keepNext/>
        <w:numPr>
          <w:ilvl w:val="0"/>
          <w:numId w:val="25"/>
        </w:numPr>
        <w:shd w:val="clear" w:color="auto" w:fill="E7E6E6" w:themeFill="background2"/>
        <w:spacing w:before="120"/>
        <w:ind w:left="284" w:hanging="284"/>
        <w:jc w:val="left"/>
        <w:outlineLvl w:val="1"/>
        <w:rPr>
          <w:b/>
          <w:bCs/>
          <w:i/>
          <w:iCs/>
          <w:color w:val="262626" w:themeColor="text1" w:themeTint="D9"/>
          <w:kern w:val="32"/>
          <w:sz w:val="22"/>
          <w:szCs w:val="32"/>
        </w:rPr>
      </w:pPr>
      <w:r w:rsidRPr="001B14D1">
        <w:rPr>
          <w:b/>
          <w:bCs/>
          <w:i/>
          <w:iCs/>
          <w:color w:val="262626" w:themeColor="text1" w:themeTint="D9"/>
          <w:kern w:val="32"/>
          <w:sz w:val="22"/>
          <w:szCs w:val="32"/>
        </w:rPr>
        <w:t>Data protection</w:t>
      </w:r>
    </w:p>
    <w:p w14:paraId="29246861" w14:textId="77777777" w:rsidR="0063383E" w:rsidRPr="002D0815" w:rsidRDefault="0063383E" w:rsidP="002D0815">
      <w:pPr>
        <w:shd w:val="clear" w:color="auto" w:fill="E7E6E6" w:themeFill="background2"/>
        <w:rPr>
          <w:i/>
          <w:iCs/>
          <w:color w:val="595959" w:themeColor="text1" w:themeTint="A6"/>
          <w:szCs w:val="17"/>
          <w:lang w:val="en-US"/>
        </w:rPr>
      </w:pPr>
      <w:r w:rsidRPr="001B14D1">
        <w:rPr>
          <w:rFonts w:eastAsia="Calibri" w:cs="Calibri"/>
          <w:i/>
          <w:iCs/>
          <w:color w:val="262626" w:themeColor="text1" w:themeTint="D9"/>
          <w:szCs w:val="17"/>
          <w:bdr w:val="nil"/>
          <w:lang w:val="en-GB"/>
        </w:rPr>
        <w:t>The parties agree to process any personal data they have access to under this agreement in accordance with the legal provisions applicable to personal data protection, specifically to the provisions of Regulation (EU) 2016/679, the General Data Protection Regulation.</w:t>
      </w:r>
    </w:p>
    <w:p w14:paraId="74C5248E" w14:textId="77777777" w:rsidR="0063383E" w:rsidRPr="002D0815" w:rsidRDefault="0063383E" w:rsidP="002D0815">
      <w:pPr>
        <w:shd w:val="clear" w:color="auto" w:fill="E7E6E6" w:themeFill="background2"/>
        <w:rPr>
          <w:i/>
          <w:iCs/>
          <w:color w:val="595959" w:themeColor="text1" w:themeTint="A6"/>
          <w:szCs w:val="17"/>
          <w:lang w:val="en-US"/>
        </w:rPr>
      </w:pPr>
      <w:r w:rsidRPr="001B14D1">
        <w:rPr>
          <w:rFonts w:eastAsia="Calibri" w:cs="Calibri"/>
          <w:i/>
          <w:iCs/>
          <w:color w:val="262626" w:themeColor="text1" w:themeTint="D9"/>
          <w:szCs w:val="17"/>
          <w:bdr w:val="nil"/>
          <w:lang w:val="en-GB"/>
        </w:rPr>
        <w:t>Personal data shall not be used for purposes other than those provided for in this agreement and shall not be transferred or communicated to third parties, except with the express consent of the data subject or where there is a legal obligation in this regard.</w:t>
      </w:r>
    </w:p>
    <w:p w14:paraId="4A185B30" w14:textId="77777777" w:rsidR="0063383E" w:rsidRPr="002D0815" w:rsidRDefault="0063383E" w:rsidP="002D0815">
      <w:pPr>
        <w:shd w:val="clear" w:color="auto" w:fill="E7E6E6" w:themeFill="background2"/>
        <w:rPr>
          <w:i/>
          <w:iCs/>
          <w:color w:val="595959" w:themeColor="text1" w:themeTint="A6"/>
          <w:szCs w:val="17"/>
          <w:lang w:val="en-US"/>
        </w:rPr>
      </w:pPr>
      <w:r w:rsidRPr="001B14D1">
        <w:rPr>
          <w:rFonts w:eastAsia="Calibri" w:cs="Calibri"/>
          <w:i/>
          <w:iCs/>
          <w:color w:val="262626" w:themeColor="text1" w:themeTint="D9"/>
          <w:szCs w:val="17"/>
          <w:bdr w:val="nil"/>
          <w:lang w:val="en-GB"/>
        </w:rPr>
        <w:t>Data subjects may exercise their rights of access, rectification, deletion, limitation and opposition at the address indicated by the parties in this document, for the purposes of notifications.</w:t>
      </w:r>
    </w:p>
    <w:p w14:paraId="236F272B" w14:textId="77777777" w:rsidR="0063383E" w:rsidRPr="002D0815" w:rsidRDefault="0063383E" w:rsidP="002D0815">
      <w:pPr>
        <w:shd w:val="clear" w:color="auto" w:fill="E7E6E6" w:themeFill="background2"/>
        <w:rPr>
          <w:i/>
          <w:iCs/>
          <w:color w:val="595959" w:themeColor="text1" w:themeTint="A6"/>
          <w:szCs w:val="17"/>
          <w:lang w:val="en-US"/>
        </w:rPr>
      </w:pPr>
      <w:r w:rsidRPr="001B14D1">
        <w:rPr>
          <w:rFonts w:eastAsia="Calibri" w:cs="Calibri"/>
          <w:i/>
          <w:iCs/>
          <w:color w:val="262626" w:themeColor="text1" w:themeTint="D9"/>
          <w:szCs w:val="17"/>
          <w:bdr w:val="nil"/>
          <w:lang w:val="en-GB"/>
        </w:rPr>
        <w:t>In the event that one of the parties is located in a country that cannot offer, according to its legislation, a comparable level of protection, the parties undertake to respect at all times the European regulations in this area and the corresponding security measures shall be applied at all times to guarantee the security of their data.</w:t>
      </w:r>
    </w:p>
    <w:bookmarkEnd w:id="4"/>
    <w:p w14:paraId="7A3E5138" w14:textId="77777777" w:rsidR="0063383E" w:rsidRPr="0063383E" w:rsidRDefault="0063383E" w:rsidP="002D0815">
      <w:pPr>
        <w:keepNext/>
        <w:numPr>
          <w:ilvl w:val="0"/>
          <w:numId w:val="28"/>
        </w:numPr>
        <w:spacing w:before="120"/>
        <w:ind w:left="284" w:hanging="284"/>
        <w:jc w:val="left"/>
        <w:outlineLvl w:val="1"/>
        <w:rPr>
          <w:b/>
          <w:bCs/>
          <w:kern w:val="32"/>
          <w:sz w:val="22"/>
          <w:szCs w:val="32"/>
        </w:rPr>
      </w:pPr>
      <w:r w:rsidRPr="0063383E">
        <w:rPr>
          <w:b/>
          <w:bCs/>
          <w:kern w:val="32"/>
          <w:sz w:val="22"/>
          <w:szCs w:val="32"/>
        </w:rPr>
        <w:t>Resolución de conflictos</w:t>
      </w:r>
      <w:r w:rsidRPr="0063383E" w:rsidDel="008C1189">
        <w:rPr>
          <w:b/>
          <w:bCs/>
          <w:kern w:val="32"/>
          <w:sz w:val="22"/>
          <w:szCs w:val="32"/>
        </w:rPr>
        <w:t xml:space="preserve"> </w:t>
      </w:r>
    </w:p>
    <w:p w14:paraId="43BEBED0" w14:textId="77777777" w:rsidR="0063383E" w:rsidRPr="00C57330" w:rsidRDefault="0063383E" w:rsidP="0063383E">
      <w:pPr>
        <w:rPr>
          <w:rFonts w:cs="Calibri"/>
          <w:szCs w:val="24"/>
        </w:rPr>
      </w:pPr>
      <w:r w:rsidRPr="00C57330">
        <w:rPr>
          <w:rFonts w:cs="Calibri"/>
          <w:szCs w:val="24"/>
        </w:rPr>
        <w:t>Las partes se consultarán inmediatamente para la solución de las dificultades que pudieran surgir en la aplicación del presente convenio.</w:t>
      </w:r>
    </w:p>
    <w:p w14:paraId="07AB19F1" w14:textId="77777777" w:rsidR="0063383E" w:rsidRPr="00C57330" w:rsidRDefault="0063383E" w:rsidP="0063383E">
      <w:pPr>
        <w:rPr>
          <w:rFonts w:cs="Calibri"/>
          <w:szCs w:val="24"/>
        </w:rPr>
      </w:pPr>
      <w:r w:rsidRPr="00C57330">
        <w:rPr>
          <w:rFonts w:cs="Calibri"/>
          <w:szCs w:val="24"/>
        </w:rPr>
        <w:t>Toda controversia surgida de la interpretación, desarrollo, modificación, resolución y ejecución del presente convenio deberá solventarse de común acuerdo y mediante consulta o negociación entre las partes.</w:t>
      </w:r>
    </w:p>
    <w:p w14:paraId="4A0EE700" w14:textId="77777777" w:rsidR="0063383E" w:rsidRPr="00C57330" w:rsidRDefault="0063383E" w:rsidP="0063383E">
      <w:pPr>
        <w:rPr>
          <w:rFonts w:cs="Calibri"/>
          <w:szCs w:val="24"/>
        </w:rPr>
      </w:pPr>
      <w:r w:rsidRPr="00C57330">
        <w:rPr>
          <w:rFonts w:cs="Calibri"/>
          <w:szCs w:val="24"/>
        </w:rPr>
        <w:t xml:space="preserve">Si no fuera posible alcanzar una solución por esta vía, o por cualquier otro mecanismo acordado entre las partes, éstas se comprometen a someterse a un arbitraje internacional que será determinado de común acuerdo entre las partes. </w:t>
      </w:r>
    </w:p>
    <w:p w14:paraId="38C0CA89" w14:textId="77777777" w:rsidR="0063383E" w:rsidRPr="001B14D1" w:rsidRDefault="0063383E" w:rsidP="002D0815">
      <w:pPr>
        <w:keepNext/>
        <w:numPr>
          <w:ilvl w:val="0"/>
          <w:numId w:val="29"/>
        </w:numPr>
        <w:shd w:val="clear" w:color="auto" w:fill="E7E6E6" w:themeFill="background2"/>
        <w:spacing w:before="120"/>
        <w:ind w:left="284" w:hanging="284"/>
        <w:jc w:val="left"/>
        <w:outlineLvl w:val="1"/>
        <w:rPr>
          <w:b/>
          <w:bCs/>
          <w:i/>
          <w:iCs/>
          <w:color w:val="262626" w:themeColor="text1" w:themeTint="D9"/>
          <w:kern w:val="32"/>
          <w:sz w:val="22"/>
          <w:szCs w:val="32"/>
        </w:rPr>
      </w:pPr>
      <w:r w:rsidRPr="001B14D1">
        <w:rPr>
          <w:b/>
          <w:bCs/>
          <w:i/>
          <w:iCs/>
          <w:color w:val="262626" w:themeColor="text1" w:themeTint="D9"/>
          <w:kern w:val="32"/>
          <w:sz w:val="22"/>
          <w:szCs w:val="32"/>
        </w:rPr>
        <w:t xml:space="preserve">Settlement of disputes </w:t>
      </w:r>
    </w:p>
    <w:p w14:paraId="5726B3F3" w14:textId="77777777" w:rsidR="0063383E" w:rsidRPr="002D0815" w:rsidRDefault="0063383E" w:rsidP="002D0815">
      <w:pPr>
        <w:shd w:val="clear" w:color="auto" w:fill="E7E6E6" w:themeFill="background2"/>
        <w:rPr>
          <w:i/>
          <w:iCs/>
          <w:color w:val="595959" w:themeColor="text1" w:themeTint="A6"/>
          <w:szCs w:val="17"/>
          <w:lang w:val="en-US"/>
        </w:rPr>
      </w:pPr>
      <w:r w:rsidRPr="001B14D1">
        <w:rPr>
          <w:rFonts w:eastAsia="Calibri" w:cs="Calibri"/>
          <w:i/>
          <w:iCs/>
          <w:color w:val="262626" w:themeColor="text1" w:themeTint="D9"/>
          <w:szCs w:val="17"/>
          <w:bdr w:val="nil"/>
          <w:lang w:val="en-GB"/>
        </w:rPr>
        <w:t>The parties shall consult with each other immediately to resolve any difficulties that may arise in the application of this agreement.</w:t>
      </w:r>
    </w:p>
    <w:p w14:paraId="02D24460" w14:textId="77777777" w:rsidR="0063383E" w:rsidRPr="002D0815" w:rsidRDefault="0063383E" w:rsidP="002D0815">
      <w:pPr>
        <w:shd w:val="clear" w:color="auto" w:fill="E7E6E6" w:themeFill="background2"/>
        <w:rPr>
          <w:i/>
          <w:iCs/>
          <w:color w:val="595959" w:themeColor="text1" w:themeTint="A6"/>
          <w:szCs w:val="17"/>
          <w:lang w:val="en-US"/>
        </w:rPr>
      </w:pPr>
      <w:r w:rsidRPr="001B14D1">
        <w:rPr>
          <w:rFonts w:eastAsia="Calibri" w:cs="Calibri"/>
          <w:i/>
          <w:iCs/>
          <w:color w:val="262626" w:themeColor="text1" w:themeTint="D9"/>
          <w:szCs w:val="17"/>
          <w:bdr w:val="nil"/>
          <w:lang w:val="en-GB"/>
        </w:rPr>
        <w:t>Any dispute arising out of the interpretation, implementation, modification, termination and execution of this agreement shall be settled by mutual agreement and by consultation or negotiation between the parties.</w:t>
      </w:r>
    </w:p>
    <w:p w14:paraId="5795DB35" w14:textId="77777777" w:rsidR="0063383E" w:rsidRPr="002D0815" w:rsidRDefault="0063383E" w:rsidP="002D0815">
      <w:pPr>
        <w:shd w:val="clear" w:color="auto" w:fill="E7E6E6" w:themeFill="background2"/>
        <w:rPr>
          <w:i/>
          <w:iCs/>
          <w:color w:val="595959" w:themeColor="text1" w:themeTint="A6"/>
          <w:szCs w:val="17"/>
          <w:lang w:val="en-US"/>
        </w:rPr>
      </w:pPr>
      <w:r w:rsidRPr="001B14D1">
        <w:rPr>
          <w:rFonts w:eastAsia="Calibri" w:cs="Calibri"/>
          <w:i/>
          <w:iCs/>
          <w:color w:val="262626" w:themeColor="text1" w:themeTint="D9"/>
          <w:szCs w:val="17"/>
          <w:bdr w:val="nil"/>
          <w:lang w:val="en-GB"/>
        </w:rPr>
        <w:t>If reaching a solution is deemed impossible by this means, or by any other mechanism agreed between the parties, the parties undertake to submit to international arbitration as determined by mutual agreement between the parties.</w:t>
      </w:r>
    </w:p>
    <w:p w14:paraId="2B077346" w14:textId="77777777" w:rsidR="0063383E" w:rsidRPr="0063383E" w:rsidRDefault="0063383E" w:rsidP="002D0815">
      <w:pPr>
        <w:keepNext/>
        <w:numPr>
          <w:ilvl w:val="0"/>
          <w:numId w:val="28"/>
        </w:numPr>
        <w:spacing w:before="120"/>
        <w:ind w:left="284" w:hanging="284"/>
        <w:jc w:val="left"/>
        <w:outlineLvl w:val="1"/>
        <w:rPr>
          <w:b/>
          <w:bCs/>
          <w:kern w:val="32"/>
          <w:sz w:val="22"/>
          <w:szCs w:val="32"/>
        </w:rPr>
      </w:pPr>
      <w:r w:rsidRPr="0063383E">
        <w:rPr>
          <w:b/>
          <w:bCs/>
          <w:kern w:val="32"/>
          <w:sz w:val="22"/>
          <w:szCs w:val="32"/>
        </w:rPr>
        <w:t xml:space="preserve">Vigencia, modificación y terminación </w:t>
      </w:r>
    </w:p>
    <w:p w14:paraId="57DE07F0" w14:textId="77777777" w:rsidR="0063383E" w:rsidRPr="0063383E" w:rsidRDefault="0063383E" w:rsidP="0063383E">
      <w:pPr>
        <w:rPr>
          <w:noProof/>
        </w:rPr>
      </w:pPr>
      <w:r w:rsidRPr="0063383E">
        <w:rPr>
          <w:noProof/>
        </w:rPr>
        <w:t>El presente convenio se firma en español y en inglés siendo ambas versiones igualmente válidas. Es la voluntad de las partes que todas las versiones sean iguales en cuanto a su contenido, espíritu e interpretación.</w:t>
      </w:r>
    </w:p>
    <w:p w14:paraId="7BE37546" w14:textId="77777777" w:rsidR="0063383E" w:rsidRPr="0063383E" w:rsidRDefault="0063383E" w:rsidP="0063383E">
      <w:pPr>
        <w:rPr>
          <w:noProof/>
          <w:szCs w:val="18"/>
        </w:rPr>
      </w:pPr>
      <w:r w:rsidRPr="0063383E">
        <w:rPr>
          <w:noProof/>
        </w:rPr>
        <w:t xml:space="preserve">Entrará en vigor en la fecha de su firma y permanecerá vigente hasta la finalización de las prácticas </w:t>
      </w:r>
      <w:r w:rsidRPr="0063383E">
        <w:t xml:space="preserve">del / de la estudiante </w:t>
      </w:r>
      <w:r w:rsidRPr="0063383E">
        <w:rPr>
          <w:noProof/>
        </w:rPr>
        <w:t>con el cumplimiento de las obligaciones de las partes derivadas de ellas</w:t>
      </w:r>
      <w:r w:rsidRPr="0063383E">
        <w:rPr>
          <w:noProof/>
          <w:szCs w:val="18"/>
        </w:rPr>
        <w:t xml:space="preserve">. </w:t>
      </w:r>
    </w:p>
    <w:p w14:paraId="6016FEA1" w14:textId="77777777" w:rsidR="0063383E" w:rsidRPr="0063383E" w:rsidRDefault="0063383E" w:rsidP="0063383E">
      <w:pPr>
        <w:rPr>
          <w:noProof/>
          <w:lang w:val="es-ES_tradnl"/>
        </w:rPr>
      </w:pPr>
      <w:r w:rsidRPr="0063383E">
        <w:rPr>
          <w:noProof/>
        </w:rPr>
        <w:t>Los términos del presente convenio podrán ser modificados de mutuo acuerdo y por escrito.</w:t>
      </w:r>
    </w:p>
    <w:p w14:paraId="6D335E99" w14:textId="77777777" w:rsidR="0063383E" w:rsidRPr="0063383E" w:rsidRDefault="0063383E" w:rsidP="0063383E">
      <w:r w:rsidRPr="0063383E">
        <w:t>Las partes se reservan la facultad de rescindir unilateralmente este convenio en cualquier momento si media causa justificada y suficiente.</w:t>
      </w:r>
    </w:p>
    <w:p w14:paraId="66C0F3F0" w14:textId="77777777" w:rsidR="0063383E" w:rsidRPr="001B14D1" w:rsidRDefault="0063383E" w:rsidP="002D0815">
      <w:pPr>
        <w:keepNext/>
        <w:numPr>
          <w:ilvl w:val="0"/>
          <w:numId w:val="30"/>
        </w:numPr>
        <w:shd w:val="clear" w:color="auto" w:fill="E7E6E6" w:themeFill="background2"/>
        <w:spacing w:before="120"/>
        <w:ind w:left="284" w:hanging="284"/>
        <w:jc w:val="left"/>
        <w:outlineLvl w:val="1"/>
        <w:rPr>
          <w:b/>
          <w:bCs/>
          <w:i/>
          <w:iCs/>
          <w:color w:val="262626" w:themeColor="text1" w:themeTint="D9"/>
          <w:kern w:val="32"/>
          <w:sz w:val="22"/>
          <w:szCs w:val="32"/>
        </w:rPr>
      </w:pPr>
      <w:r w:rsidRPr="001B14D1">
        <w:rPr>
          <w:b/>
          <w:bCs/>
          <w:i/>
          <w:iCs/>
          <w:color w:val="262626" w:themeColor="text1" w:themeTint="D9"/>
          <w:kern w:val="32"/>
          <w:sz w:val="22"/>
          <w:szCs w:val="32"/>
        </w:rPr>
        <w:t xml:space="preserve">Validity, modification and termination </w:t>
      </w:r>
    </w:p>
    <w:p w14:paraId="135B2ECF" w14:textId="77777777" w:rsidR="0063383E" w:rsidRPr="002D0815" w:rsidRDefault="0063383E" w:rsidP="002D0815">
      <w:pPr>
        <w:shd w:val="clear" w:color="auto" w:fill="E7E6E6" w:themeFill="background2"/>
        <w:rPr>
          <w:i/>
          <w:iCs/>
          <w:color w:val="595959" w:themeColor="text1" w:themeTint="A6"/>
          <w:szCs w:val="18"/>
          <w:lang w:val="en-US"/>
        </w:rPr>
      </w:pPr>
      <w:r w:rsidRPr="001B14D1">
        <w:rPr>
          <w:rFonts w:eastAsia="Calibri" w:cs="Calibri"/>
          <w:i/>
          <w:iCs/>
          <w:color w:val="262626" w:themeColor="text1" w:themeTint="D9"/>
          <w:szCs w:val="18"/>
          <w:bdr w:val="nil"/>
          <w:lang w:val="en-GB"/>
        </w:rPr>
        <w:t>This agreement is signed in Spanish and English, with both versions being equally valid. It is the will of the parties that all versions be the same in content, spirit and interpretation.</w:t>
      </w:r>
    </w:p>
    <w:p w14:paraId="2C1F6EE7" w14:textId="77777777" w:rsidR="0063383E" w:rsidRPr="002D0815" w:rsidRDefault="0063383E" w:rsidP="002D0815">
      <w:pPr>
        <w:shd w:val="clear" w:color="auto" w:fill="E7E6E6" w:themeFill="background2"/>
        <w:rPr>
          <w:i/>
          <w:iCs/>
          <w:color w:val="595959" w:themeColor="text1" w:themeTint="A6"/>
          <w:szCs w:val="18"/>
          <w:lang w:val="en-US"/>
        </w:rPr>
      </w:pPr>
      <w:r w:rsidRPr="001B14D1">
        <w:rPr>
          <w:rFonts w:eastAsia="Calibri" w:cs="Calibri"/>
          <w:i/>
          <w:iCs/>
          <w:color w:val="262626" w:themeColor="text1" w:themeTint="D9"/>
          <w:szCs w:val="18"/>
          <w:bdr w:val="nil"/>
          <w:lang w:val="en-GB"/>
        </w:rPr>
        <w:t xml:space="preserve">It shall enter into force on the date of its signature and shall remain in force until the completion of the student's internship with the fulfilment of the parties' obligations deriving therefrom. </w:t>
      </w:r>
    </w:p>
    <w:p w14:paraId="4CEE5422" w14:textId="77777777" w:rsidR="0063383E" w:rsidRPr="002D0815" w:rsidRDefault="0063383E" w:rsidP="002D0815">
      <w:pPr>
        <w:shd w:val="clear" w:color="auto" w:fill="E7E6E6" w:themeFill="background2"/>
        <w:rPr>
          <w:i/>
          <w:iCs/>
          <w:color w:val="595959" w:themeColor="text1" w:themeTint="A6"/>
          <w:szCs w:val="18"/>
          <w:lang w:val="en-US"/>
        </w:rPr>
      </w:pPr>
      <w:r w:rsidRPr="001B14D1">
        <w:rPr>
          <w:rFonts w:eastAsia="Calibri" w:cs="Calibri"/>
          <w:i/>
          <w:iCs/>
          <w:color w:val="262626" w:themeColor="text1" w:themeTint="D9"/>
          <w:szCs w:val="18"/>
          <w:bdr w:val="nil"/>
          <w:lang w:val="en-GB"/>
        </w:rPr>
        <w:t>The terms of this Agreement may be amended by mutual consent given in writing.</w:t>
      </w:r>
    </w:p>
    <w:p w14:paraId="69C898E4" w14:textId="77777777" w:rsidR="0072330D" w:rsidRDefault="0063383E" w:rsidP="0072330D">
      <w:pPr>
        <w:shd w:val="clear" w:color="auto" w:fill="E7E6E6" w:themeFill="background2"/>
        <w:rPr>
          <w:rFonts w:eastAsia="Calibri" w:cs="Calibri"/>
          <w:i/>
          <w:iCs/>
          <w:color w:val="262626" w:themeColor="text1" w:themeTint="D9"/>
          <w:szCs w:val="18"/>
          <w:bdr w:val="nil"/>
          <w:lang w:val="en-GB"/>
        </w:rPr>
        <w:sectPr w:rsidR="0072330D" w:rsidSect="003004FA">
          <w:type w:val="continuous"/>
          <w:pgSz w:w="11906" w:h="16838"/>
          <w:pgMar w:top="1560" w:right="991" w:bottom="709" w:left="1134" w:header="567" w:footer="340" w:gutter="0"/>
          <w:cols w:num="2" w:sep="1" w:space="397"/>
          <w:docGrid w:linePitch="272"/>
        </w:sectPr>
      </w:pPr>
      <w:r w:rsidRPr="001B14D1">
        <w:rPr>
          <w:rFonts w:eastAsia="Calibri" w:cs="Calibri"/>
          <w:i/>
          <w:iCs/>
          <w:color w:val="262626" w:themeColor="text1" w:themeTint="D9"/>
          <w:szCs w:val="18"/>
          <w:bdr w:val="nil"/>
          <w:lang w:val="en-GB"/>
        </w:rPr>
        <w:t>The parties reserve the right to unilaterally terminate this agreement at any time for justified and sufficient cause</w:t>
      </w:r>
      <w:r w:rsidR="00C82B60" w:rsidRPr="001B14D1">
        <w:rPr>
          <w:rFonts w:eastAsia="Calibri" w:cs="Calibri"/>
          <w:i/>
          <w:iCs/>
          <w:color w:val="262626" w:themeColor="text1" w:themeTint="D9"/>
          <w:szCs w:val="18"/>
          <w:bdr w:val="nil"/>
          <w:lang w:val="en-GB"/>
        </w:rPr>
        <w:t>.</w:t>
      </w:r>
      <w:bookmarkEnd w:id="1"/>
    </w:p>
    <w:p w14:paraId="3237A180" w14:textId="77777777" w:rsidR="0072330D" w:rsidRPr="00935C96" w:rsidRDefault="0072330D" w:rsidP="0072330D">
      <w:pPr>
        <w:ind w:left="-284" w:right="142"/>
        <w:jc w:val="right"/>
        <w:rPr>
          <w:b/>
          <w:bCs/>
          <w:noProof/>
          <w:sz w:val="8"/>
          <w:szCs w:val="8"/>
          <w:lang w:val="en-GB"/>
        </w:rPr>
      </w:pPr>
      <w:bookmarkStart w:id="5" w:name="_Hlk76544706"/>
    </w:p>
    <w:bookmarkEnd w:id="5"/>
    <w:p w14:paraId="31812361" w14:textId="333E78CE" w:rsidR="0072330D" w:rsidRPr="00FE03B9" w:rsidRDefault="0072330D" w:rsidP="0072330D">
      <w:pPr>
        <w:ind w:left="284" w:hanging="284"/>
        <w:rPr>
          <w:noProof/>
          <w:sz w:val="16"/>
          <w:szCs w:val="16"/>
          <w:lang w:val="en-GB"/>
        </w:rPr>
      </w:pPr>
    </w:p>
    <w:tbl>
      <w:tblPr>
        <w:tblW w:w="9921" w:type="dxa"/>
        <w:jc w:val="center"/>
        <w:tblLayout w:type="fixed"/>
        <w:tblLook w:val="04A0" w:firstRow="1" w:lastRow="0" w:firstColumn="1" w:lastColumn="0" w:noHBand="0" w:noVBand="1"/>
        <w:tblCaption w:val="Campos de firmas"/>
        <w:tblDescription w:val="Campos de firmas"/>
      </w:tblPr>
      <w:tblGrid>
        <w:gridCol w:w="3118"/>
        <w:gridCol w:w="283"/>
        <w:gridCol w:w="3118"/>
        <w:gridCol w:w="284"/>
        <w:gridCol w:w="3118"/>
      </w:tblGrid>
      <w:tr w:rsidR="00E14486" w:rsidRPr="00100DE3" w14:paraId="7552A5AB" w14:textId="77777777" w:rsidTr="003C391C">
        <w:trPr>
          <w:trHeight w:val="1757"/>
          <w:jc w:val="center"/>
        </w:trPr>
        <w:tc>
          <w:tcPr>
            <w:tcW w:w="3118" w:type="dxa"/>
            <w:tcBorders>
              <w:bottom w:val="single" w:sz="4" w:space="0" w:color="auto"/>
            </w:tcBorders>
            <w:shd w:val="clear" w:color="auto" w:fill="auto"/>
          </w:tcPr>
          <w:p w14:paraId="4D1D5B98" w14:textId="0F5E9210" w:rsidR="00E14486" w:rsidRPr="00100DE3" w:rsidRDefault="00E14486" w:rsidP="00E14486">
            <w:pPr>
              <w:jc w:val="center"/>
              <w:rPr>
                <w:rFonts w:cs="Calibri"/>
                <w:b/>
                <w:sz w:val="19"/>
                <w:szCs w:val="19"/>
              </w:rPr>
            </w:pPr>
            <w:r w:rsidRPr="00100DE3">
              <w:rPr>
                <w:rFonts w:cs="Calibri"/>
                <w:b/>
                <w:sz w:val="19"/>
                <w:szCs w:val="19"/>
              </w:rPr>
              <w:t xml:space="preserve">La </w:t>
            </w:r>
            <w:r>
              <w:rPr>
                <w:rFonts w:cs="Calibri"/>
                <w:b/>
                <w:sz w:val="19"/>
                <w:szCs w:val="19"/>
              </w:rPr>
              <w:t>universidad</w:t>
            </w:r>
            <w:r w:rsidRPr="00100DE3">
              <w:rPr>
                <w:rFonts w:cs="Calibri"/>
                <w:b/>
                <w:sz w:val="19"/>
                <w:szCs w:val="19"/>
              </w:rPr>
              <w:t xml:space="preserve"> de </w:t>
            </w:r>
            <w:r>
              <w:rPr>
                <w:rFonts w:cs="Calibri"/>
                <w:b/>
                <w:sz w:val="19"/>
                <w:szCs w:val="19"/>
              </w:rPr>
              <w:t>envío</w:t>
            </w:r>
          </w:p>
          <w:p w14:paraId="30DED5A9" w14:textId="59C0CDDC" w:rsidR="00E14486" w:rsidRPr="00100DE3" w:rsidRDefault="00E14486" w:rsidP="00E14486">
            <w:pPr>
              <w:jc w:val="center"/>
              <w:rPr>
                <w:rFonts w:cs="Calibri"/>
                <w:b/>
                <w:sz w:val="19"/>
                <w:szCs w:val="19"/>
              </w:rPr>
            </w:pPr>
            <w:r w:rsidRPr="00100DE3">
              <w:rPr>
                <w:b/>
                <w:bCs/>
                <w:i/>
                <w:iCs/>
                <w:color w:val="404040" w:themeColor="text1" w:themeTint="BF"/>
                <w:sz w:val="19"/>
                <w:szCs w:val="19"/>
                <w:shd w:val="clear" w:color="auto" w:fill="E7E6E6" w:themeFill="background2"/>
              </w:rPr>
              <w:t xml:space="preserve">The </w:t>
            </w:r>
            <w:r>
              <w:rPr>
                <w:b/>
                <w:bCs/>
                <w:i/>
                <w:iCs/>
                <w:color w:val="404040" w:themeColor="text1" w:themeTint="BF"/>
                <w:sz w:val="19"/>
                <w:szCs w:val="19"/>
                <w:shd w:val="clear" w:color="auto" w:fill="E7E6E6" w:themeFill="background2"/>
              </w:rPr>
              <w:t xml:space="preserve">sending </w:t>
            </w:r>
            <w:r w:rsidR="009E057F">
              <w:rPr>
                <w:b/>
                <w:bCs/>
                <w:i/>
                <w:iCs/>
                <w:color w:val="404040" w:themeColor="text1" w:themeTint="BF"/>
                <w:sz w:val="19"/>
                <w:szCs w:val="19"/>
                <w:shd w:val="clear" w:color="auto" w:fill="E7E6E6" w:themeFill="background2"/>
              </w:rPr>
              <w:t>university</w:t>
            </w:r>
            <w:r w:rsidRPr="00100DE3">
              <w:rPr>
                <w:rFonts w:cs="Calibri"/>
                <w:b/>
                <w:sz w:val="19"/>
                <w:szCs w:val="19"/>
              </w:rPr>
              <w:t xml:space="preserve"> </w:t>
            </w:r>
          </w:p>
        </w:tc>
        <w:tc>
          <w:tcPr>
            <w:tcW w:w="283" w:type="dxa"/>
          </w:tcPr>
          <w:p w14:paraId="6FB7944D" w14:textId="77777777" w:rsidR="00E14486" w:rsidRPr="00100DE3" w:rsidRDefault="00E14486" w:rsidP="003C391C">
            <w:pPr>
              <w:jc w:val="center"/>
              <w:rPr>
                <w:b/>
                <w:bCs/>
                <w:sz w:val="19"/>
                <w:szCs w:val="19"/>
              </w:rPr>
            </w:pPr>
          </w:p>
        </w:tc>
        <w:tc>
          <w:tcPr>
            <w:tcW w:w="3118" w:type="dxa"/>
            <w:tcBorders>
              <w:bottom w:val="single" w:sz="4" w:space="0" w:color="auto"/>
            </w:tcBorders>
            <w:shd w:val="clear" w:color="auto" w:fill="auto"/>
          </w:tcPr>
          <w:p w14:paraId="70C13AFE" w14:textId="77777777" w:rsidR="00E14486" w:rsidRPr="00100DE3" w:rsidRDefault="00E14486" w:rsidP="003C391C">
            <w:pPr>
              <w:jc w:val="center"/>
              <w:rPr>
                <w:b/>
                <w:bCs/>
                <w:sz w:val="19"/>
                <w:szCs w:val="19"/>
              </w:rPr>
            </w:pPr>
            <w:r w:rsidRPr="00100DE3">
              <w:rPr>
                <w:b/>
                <w:bCs/>
                <w:sz w:val="19"/>
                <w:szCs w:val="19"/>
              </w:rPr>
              <w:t>El/la</w:t>
            </w:r>
            <w:r w:rsidRPr="00100DE3">
              <w:rPr>
                <w:b/>
                <w:bCs/>
                <w:noProof/>
                <w:sz w:val="19"/>
                <w:szCs w:val="19"/>
              </w:rPr>
              <w:t xml:space="preserve"> </w:t>
            </w:r>
            <w:r w:rsidRPr="00100DE3">
              <w:rPr>
                <w:b/>
                <w:bCs/>
                <w:sz w:val="19"/>
                <w:szCs w:val="19"/>
              </w:rPr>
              <w:t>estudiante</w:t>
            </w:r>
          </w:p>
          <w:p w14:paraId="40010734" w14:textId="77777777" w:rsidR="00E14486" w:rsidRPr="00100DE3" w:rsidRDefault="00E14486" w:rsidP="003C391C">
            <w:pPr>
              <w:jc w:val="center"/>
              <w:rPr>
                <w:b/>
                <w:bCs/>
                <w:i/>
                <w:iCs/>
                <w:color w:val="404040" w:themeColor="text1" w:themeTint="BF"/>
                <w:sz w:val="19"/>
                <w:szCs w:val="19"/>
                <w:shd w:val="clear" w:color="auto" w:fill="E7E6E6" w:themeFill="background2"/>
              </w:rPr>
            </w:pPr>
            <w:r w:rsidRPr="00100DE3">
              <w:rPr>
                <w:b/>
                <w:bCs/>
                <w:i/>
                <w:iCs/>
                <w:color w:val="404040" w:themeColor="text1" w:themeTint="BF"/>
                <w:sz w:val="19"/>
                <w:szCs w:val="19"/>
                <w:shd w:val="clear" w:color="auto" w:fill="E7E6E6" w:themeFill="background2"/>
              </w:rPr>
              <w:t>The student</w:t>
            </w:r>
          </w:p>
          <w:p w14:paraId="027E2325" w14:textId="77777777" w:rsidR="00E14486" w:rsidRPr="00100DE3" w:rsidRDefault="00E14486" w:rsidP="003C391C">
            <w:pPr>
              <w:rPr>
                <w:rFonts w:cs="Calibri"/>
                <w:sz w:val="19"/>
                <w:szCs w:val="19"/>
              </w:rPr>
            </w:pPr>
          </w:p>
        </w:tc>
        <w:tc>
          <w:tcPr>
            <w:tcW w:w="284" w:type="dxa"/>
          </w:tcPr>
          <w:p w14:paraId="3C170055" w14:textId="77777777" w:rsidR="00E14486" w:rsidRPr="00100DE3" w:rsidRDefault="00E14486" w:rsidP="003C391C">
            <w:pPr>
              <w:jc w:val="center"/>
              <w:rPr>
                <w:rFonts w:cs="Calibri"/>
                <w:b/>
                <w:sz w:val="19"/>
                <w:szCs w:val="19"/>
              </w:rPr>
            </w:pPr>
          </w:p>
        </w:tc>
        <w:tc>
          <w:tcPr>
            <w:tcW w:w="3118" w:type="dxa"/>
            <w:tcBorders>
              <w:bottom w:val="single" w:sz="4" w:space="0" w:color="auto"/>
            </w:tcBorders>
          </w:tcPr>
          <w:p w14:paraId="59749811" w14:textId="77777777" w:rsidR="00E14486" w:rsidRPr="00100DE3" w:rsidRDefault="00E14486" w:rsidP="003C391C">
            <w:pPr>
              <w:jc w:val="center"/>
              <w:rPr>
                <w:rFonts w:cs="Calibri"/>
                <w:b/>
                <w:sz w:val="19"/>
                <w:szCs w:val="19"/>
              </w:rPr>
            </w:pPr>
            <w:r w:rsidRPr="00100DE3">
              <w:rPr>
                <w:rFonts w:cs="Calibri"/>
                <w:b/>
                <w:sz w:val="19"/>
                <w:szCs w:val="19"/>
              </w:rPr>
              <w:t>La organización de acogida</w:t>
            </w:r>
          </w:p>
          <w:p w14:paraId="68FAB730" w14:textId="77777777" w:rsidR="00E14486" w:rsidRPr="00100DE3" w:rsidRDefault="00E14486" w:rsidP="003C391C">
            <w:pPr>
              <w:jc w:val="center"/>
              <w:rPr>
                <w:rFonts w:cs="Calibri"/>
                <w:b/>
                <w:i/>
                <w:iCs/>
                <w:color w:val="2F5496" w:themeColor="accent1" w:themeShade="BF"/>
                <w:sz w:val="19"/>
                <w:szCs w:val="19"/>
              </w:rPr>
            </w:pPr>
            <w:r w:rsidRPr="00100DE3">
              <w:rPr>
                <w:b/>
                <w:bCs/>
                <w:i/>
                <w:iCs/>
                <w:color w:val="404040" w:themeColor="text1" w:themeTint="BF"/>
                <w:sz w:val="19"/>
                <w:szCs w:val="19"/>
                <w:shd w:val="clear" w:color="auto" w:fill="E7E6E6" w:themeFill="background2"/>
              </w:rPr>
              <w:t>The host organisation</w:t>
            </w:r>
          </w:p>
        </w:tc>
      </w:tr>
      <w:tr w:rsidR="00E14486" w:rsidRPr="00100DE3" w14:paraId="7EE381F3" w14:textId="77777777" w:rsidTr="009E057F">
        <w:trPr>
          <w:trHeight w:val="794"/>
          <w:jc w:val="center"/>
        </w:trPr>
        <w:tc>
          <w:tcPr>
            <w:tcW w:w="3118" w:type="dxa"/>
            <w:tcBorders>
              <w:top w:val="single" w:sz="4" w:space="0" w:color="auto"/>
            </w:tcBorders>
            <w:shd w:val="clear" w:color="auto" w:fill="auto"/>
          </w:tcPr>
          <w:p w14:paraId="002077E5" w14:textId="53E9FE70" w:rsidR="00E14486" w:rsidRPr="00FE03B9" w:rsidRDefault="00E14486" w:rsidP="00636F35">
            <w:pPr>
              <w:jc w:val="center"/>
              <w:rPr>
                <w:rFonts w:eastAsia="Calibri" w:cs="Calibri"/>
                <w:i/>
                <w:iCs/>
                <w:color w:val="2F5496"/>
                <w:sz w:val="19"/>
                <w:szCs w:val="19"/>
                <w:bdr w:val="nil"/>
              </w:rPr>
            </w:pPr>
            <w:permStart w:id="897787063" w:edGrp="everyone"/>
            <w:permEnd w:id="897787063"/>
          </w:p>
        </w:tc>
        <w:tc>
          <w:tcPr>
            <w:tcW w:w="283" w:type="dxa"/>
          </w:tcPr>
          <w:p w14:paraId="78A4491B" w14:textId="77777777" w:rsidR="00E14486" w:rsidRPr="00FE03B9" w:rsidRDefault="00E14486" w:rsidP="003C391C">
            <w:pPr>
              <w:rPr>
                <w:rFonts w:cs="Calibri"/>
                <w:sz w:val="19"/>
                <w:szCs w:val="19"/>
              </w:rPr>
            </w:pPr>
          </w:p>
        </w:tc>
        <w:tc>
          <w:tcPr>
            <w:tcW w:w="3118" w:type="dxa"/>
            <w:tcBorders>
              <w:top w:val="single" w:sz="4" w:space="0" w:color="auto"/>
            </w:tcBorders>
            <w:shd w:val="clear" w:color="auto" w:fill="auto"/>
          </w:tcPr>
          <w:p w14:paraId="51958480" w14:textId="52D2FBC8" w:rsidR="00E14486" w:rsidRPr="00C97DA6" w:rsidRDefault="00E14486" w:rsidP="003C391C">
            <w:pPr>
              <w:jc w:val="center"/>
              <w:rPr>
                <w:rFonts w:cs="Calibri"/>
                <w:b/>
                <w:bCs/>
                <w:sz w:val="19"/>
                <w:szCs w:val="19"/>
              </w:rPr>
            </w:pPr>
            <w:permStart w:id="564815449" w:edGrp="everyone"/>
            <w:permEnd w:id="564815449"/>
          </w:p>
        </w:tc>
        <w:tc>
          <w:tcPr>
            <w:tcW w:w="284" w:type="dxa"/>
          </w:tcPr>
          <w:p w14:paraId="7008F5BE" w14:textId="77777777" w:rsidR="00E14486" w:rsidRPr="00100DE3" w:rsidRDefault="00E14486" w:rsidP="003C391C">
            <w:pPr>
              <w:rPr>
                <w:rFonts w:cs="Calibri"/>
                <w:sz w:val="19"/>
                <w:szCs w:val="19"/>
              </w:rPr>
            </w:pPr>
          </w:p>
        </w:tc>
        <w:tc>
          <w:tcPr>
            <w:tcW w:w="3118" w:type="dxa"/>
            <w:tcBorders>
              <w:top w:val="single" w:sz="4" w:space="0" w:color="auto"/>
            </w:tcBorders>
          </w:tcPr>
          <w:p w14:paraId="2353D892" w14:textId="77777777" w:rsidR="00E14486" w:rsidRPr="00100DE3" w:rsidRDefault="00E14486" w:rsidP="00E14486">
            <w:pPr>
              <w:jc w:val="center"/>
              <w:rPr>
                <w:b/>
                <w:bCs/>
                <w:noProof/>
                <w:sz w:val="19"/>
                <w:szCs w:val="19"/>
              </w:rPr>
            </w:pPr>
            <w:r w:rsidRPr="00100DE3">
              <w:rPr>
                <w:b/>
                <w:bCs/>
                <w:noProof/>
                <w:sz w:val="19"/>
                <w:szCs w:val="19"/>
              </w:rPr>
              <w:t>Irene Martín Cortés</w:t>
            </w:r>
          </w:p>
          <w:p w14:paraId="47036016" w14:textId="77777777" w:rsidR="00E14486" w:rsidRPr="00100DE3" w:rsidRDefault="00E14486" w:rsidP="00E14486">
            <w:pPr>
              <w:jc w:val="center"/>
              <w:rPr>
                <w:noProof/>
                <w:sz w:val="19"/>
                <w:szCs w:val="19"/>
              </w:rPr>
            </w:pPr>
            <w:r w:rsidRPr="00100DE3">
              <w:rPr>
                <w:noProof/>
                <w:sz w:val="19"/>
                <w:szCs w:val="19"/>
              </w:rPr>
              <w:t>Vicerrectora de Internacionalización /</w:t>
            </w:r>
          </w:p>
          <w:p w14:paraId="22C872A9" w14:textId="790F16AB" w:rsidR="009E057F" w:rsidRPr="00975439" w:rsidRDefault="00E14486" w:rsidP="00975439">
            <w:pPr>
              <w:jc w:val="center"/>
              <w:rPr>
                <w:i/>
                <w:iCs/>
                <w:color w:val="404040" w:themeColor="text1" w:themeTint="BF"/>
                <w:sz w:val="19"/>
                <w:szCs w:val="19"/>
                <w:shd w:val="clear" w:color="auto" w:fill="E7E6E6" w:themeFill="background2"/>
              </w:rPr>
            </w:pPr>
            <w:r w:rsidRPr="00100DE3">
              <w:rPr>
                <w:i/>
                <w:iCs/>
                <w:color w:val="404040" w:themeColor="text1" w:themeTint="BF"/>
                <w:sz w:val="19"/>
                <w:szCs w:val="19"/>
                <w:shd w:val="clear" w:color="auto" w:fill="E7E6E6" w:themeFill="background2"/>
              </w:rPr>
              <w:t>Vice-Rector for Internationalisation</w:t>
            </w:r>
          </w:p>
        </w:tc>
      </w:tr>
    </w:tbl>
    <w:p w14:paraId="7EAD5325" w14:textId="77777777" w:rsidR="00E14486" w:rsidRPr="00E14486" w:rsidRDefault="00E14486" w:rsidP="0072330D">
      <w:pPr>
        <w:ind w:left="284" w:hanging="284"/>
        <w:rPr>
          <w:noProof/>
          <w:sz w:val="16"/>
          <w:szCs w:val="16"/>
        </w:rPr>
      </w:pPr>
    </w:p>
    <w:sectPr w:rsidR="00E14486" w:rsidRPr="00E14486" w:rsidSect="0072330D">
      <w:type w:val="continuous"/>
      <w:pgSz w:w="11906" w:h="16838"/>
      <w:pgMar w:top="1560" w:right="991" w:bottom="709" w:left="1134" w:header="567"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71BD" w14:textId="77777777" w:rsidR="00C240D0" w:rsidRDefault="00C240D0" w:rsidP="00F70796">
      <w:r>
        <w:separator/>
      </w:r>
    </w:p>
  </w:endnote>
  <w:endnote w:type="continuationSeparator" w:id="0">
    <w:p w14:paraId="5798082A" w14:textId="77777777" w:rsidR="00C240D0" w:rsidRDefault="00C240D0" w:rsidP="00F70796">
      <w:r>
        <w:continuationSeparator/>
      </w:r>
    </w:p>
  </w:endnote>
  <w:endnote w:type="continuationNotice" w:id="1">
    <w:p w14:paraId="484461AA" w14:textId="77777777" w:rsidR="00C240D0" w:rsidRDefault="00C24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154297"/>
      <w:docPartObj>
        <w:docPartGallery w:val="Page Numbers (Bottom of Page)"/>
        <w:docPartUnique/>
      </w:docPartObj>
    </w:sdtPr>
    <w:sdtEndPr>
      <w:rPr>
        <w:noProof/>
      </w:rPr>
    </w:sdtEndPr>
    <w:sdtContent>
      <w:p w14:paraId="0249F9FA" w14:textId="77777777" w:rsidR="0063383E" w:rsidRDefault="0063383E" w:rsidP="008C5D64">
        <w:pPr>
          <w:pStyle w:val="Piedepgina"/>
          <w:jc w:val="center"/>
          <w:rPr>
            <w:noProof/>
          </w:rPr>
        </w:pPr>
        <w:r>
          <w:fldChar w:fldCharType="begin"/>
        </w:r>
        <w:r>
          <w:instrText xml:space="preserve"> PAGE   \* MERGEFORMAT </w:instrText>
        </w:r>
        <w:r>
          <w:fldChar w:fldCharType="separate"/>
        </w:r>
        <w:r>
          <w:t>4</w:t>
        </w:r>
        <w:r>
          <w:rPr>
            <w:noProof/>
          </w:rPr>
          <w:fldChar w:fldCharType="end"/>
        </w:r>
        <w:r>
          <w:rPr>
            <w:noProof/>
            <w:lang w:val="es-ES"/>
          </w:rPr>
          <w:t>/</w:t>
        </w:r>
        <w:r>
          <w:rPr>
            <w:noProof/>
            <w:lang w:val="es-ES"/>
          </w:rPr>
          <w:fldChar w:fldCharType="begin"/>
        </w:r>
        <w:r>
          <w:rPr>
            <w:noProof/>
            <w:lang w:val="es-ES"/>
          </w:rPr>
          <w:instrText xml:space="preserve"> NUMPAGES  \* Arabic  \* MERGEFORMAT </w:instrText>
        </w:r>
        <w:r>
          <w:rPr>
            <w:noProof/>
            <w:lang w:val="es-ES"/>
          </w:rPr>
          <w:fldChar w:fldCharType="separate"/>
        </w:r>
        <w:r>
          <w:rPr>
            <w:noProof/>
          </w:rPr>
          <w:t>4</w:t>
        </w:r>
        <w:r>
          <w:rPr>
            <w:noProof/>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E39B" w14:textId="77777777" w:rsidR="00C240D0" w:rsidRDefault="00C240D0" w:rsidP="00F70796">
      <w:r>
        <w:separator/>
      </w:r>
    </w:p>
  </w:footnote>
  <w:footnote w:type="continuationSeparator" w:id="0">
    <w:p w14:paraId="30895147" w14:textId="77777777" w:rsidR="00C240D0" w:rsidRDefault="00C240D0" w:rsidP="00F70796">
      <w:r>
        <w:continuationSeparator/>
      </w:r>
    </w:p>
  </w:footnote>
  <w:footnote w:type="continuationNotice" w:id="1">
    <w:p w14:paraId="59214E4F" w14:textId="77777777" w:rsidR="00C240D0" w:rsidRDefault="00C24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117F" w14:textId="21421D2F" w:rsidR="0063383E" w:rsidRPr="008948D6" w:rsidRDefault="0063383E" w:rsidP="0072330D">
    <w:pPr>
      <w:pStyle w:val="Ttulo1"/>
      <w:ind w:left="-851"/>
    </w:pPr>
    <w:r w:rsidRPr="008948D6">
      <w:rPr>
        <w:noProof/>
      </w:rPr>
      <w:drawing>
        <wp:anchor distT="0" distB="0" distL="114300" distR="114300" simplePos="0" relativeHeight="251660800" behindDoc="0" locked="0" layoutInCell="1" allowOverlap="1" wp14:anchorId="46CC8915" wp14:editId="2FB3CF8F">
          <wp:simplePos x="0" y="0"/>
          <wp:positionH relativeFrom="column">
            <wp:posOffset>8890</wp:posOffset>
          </wp:positionH>
          <wp:positionV relativeFrom="paragraph">
            <wp:posOffset>-14333</wp:posOffset>
          </wp:positionV>
          <wp:extent cx="1876004" cy="302534"/>
          <wp:effectExtent l="0" t="0" r="0" b="2540"/>
          <wp:wrapSquare wrapText="bothSides"/>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3342"/>
                  <a:stretch/>
                </pic:blipFill>
                <pic:spPr bwMode="auto">
                  <a:xfrm>
                    <a:off x="0" y="0"/>
                    <a:ext cx="1876004" cy="302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48D6">
      <w:t>CONVENIO DE COLABORACIÓN PARA PRÁCTICAS INTERNACIONALES</w:t>
    </w:r>
  </w:p>
  <w:p w14:paraId="1BA6FB92" w14:textId="77777777" w:rsidR="0063383E" w:rsidRPr="007F5FA6" w:rsidRDefault="0063383E" w:rsidP="003D6536">
    <w:pPr>
      <w:pStyle w:val="Ttulo1"/>
      <w:pBdr>
        <w:bottom w:val="single" w:sz="4" w:space="1" w:color="auto"/>
      </w:pBdr>
      <w:rPr>
        <w:bCs w:val="0"/>
        <w:i/>
        <w:iCs/>
        <w:color w:val="404040" w:themeColor="text1" w:themeTint="BF"/>
        <w:kern w:val="0"/>
        <w:szCs w:val="22"/>
        <w:shd w:val="clear" w:color="auto" w:fill="E7E6E6" w:themeFill="background2"/>
      </w:rPr>
    </w:pPr>
    <w:r w:rsidRPr="007F5FA6">
      <w:rPr>
        <w:bCs w:val="0"/>
        <w:i/>
        <w:iCs/>
        <w:color w:val="404040" w:themeColor="text1" w:themeTint="BF"/>
        <w:kern w:val="0"/>
        <w:szCs w:val="22"/>
        <w:shd w:val="clear" w:color="auto" w:fill="E7E6E6" w:themeFill="background2"/>
      </w:rPr>
      <w:t>COLLABORATION AGREEMENT FOR INTERNATIONAL INTERNSHIPS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6E1"/>
    <w:multiLevelType w:val="hybridMultilevel"/>
    <w:tmpl w:val="4C6C3E8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213C2"/>
    <w:multiLevelType w:val="hybridMultilevel"/>
    <w:tmpl w:val="BF7A1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639E"/>
    <w:multiLevelType w:val="hybridMultilevel"/>
    <w:tmpl w:val="DD1C0F74"/>
    <w:lvl w:ilvl="0" w:tplc="0FBC0D84">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1AF015B0"/>
    <w:multiLevelType w:val="hybridMultilevel"/>
    <w:tmpl w:val="57A831D8"/>
    <w:lvl w:ilvl="0" w:tplc="371200E2">
      <w:start w:val="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26DB3"/>
    <w:multiLevelType w:val="hybridMultilevel"/>
    <w:tmpl w:val="926A6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82F69"/>
    <w:multiLevelType w:val="hybridMultilevel"/>
    <w:tmpl w:val="342E3FC6"/>
    <w:lvl w:ilvl="0" w:tplc="5FB4F764">
      <w:start w:val="9"/>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3622BD"/>
    <w:multiLevelType w:val="hybridMultilevel"/>
    <w:tmpl w:val="E40C344C"/>
    <w:lvl w:ilvl="0" w:tplc="9BFEF812">
      <w:start w:val="7"/>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313912"/>
    <w:multiLevelType w:val="hybridMultilevel"/>
    <w:tmpl w:val="63DC62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0627B"/>
    <w:multiLevelType w:val="hybridMultilevel"/>
    <w:tmpl w:val="E6CEEDE4"/>
    <w:lvl w:ilvl="0" w:tplc="3B908A7A">
      <w:start w:val="1"/>
      <w:numFmt w:val="decimal"/>
      <w:lvlText w:val="%1)"/>
      <w:lvlJc w:val="left"/>
      <w:pPr>
        <w:ind w:left="720" w:hanging="360"/>
      </w:pPr>
      <w:rPr>
        <w:rFonts w:eastAsia="Calibri" w:cs="Calibri" w:hint="default"/>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40783"/>
    <w:multiLevelType w:val="hybridMultilevel"/>
    <w:tmpl w:val="A8F2BA46"/>
    <w:lvl w:ilvl="0" w:tplc="7FB8407E">
      <w:start w:val="8"/>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242D77"/>
    <w:multiLevelType w:val="hybridMultilevel"/>
    <w:tmpl w:val="5F16513E"/>
    <w:lvl w:ilvl="0" w:tplc="3B908A7A">
      <w:start w:val="1"/>
      <w:numFmt w:val="decimal"/>
      <w:lvlText w:val="%1)"/>
      <w:lvlJc w:val="left"/>
      <w:pPr>
        <w:ind w:left="720" w:hanging="360"/>
      </w:pPr>
      <w:rPr>
        <w:rFonts w:eastAsia="Calibri" w:cs="Calibri" w:hint="default"/>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E5870"/>
    <w:multiLevelType w:val="hybridMultilevel"/>
    <w:tmpl w:val="04E88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674B0"/>
    <w:multiLevelType w:val="hybridMultilevel"/>
    <w:tmpl w:val="87F89AA8"/>
    <w:lvl w:ilvl="0" w:tplc="0CC8C8A8">
      <w:start w:val="1"/>
      <w:numFmt w:val="decimal"/>
      <w:pStyle w:val="Ttulo2"/>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C77D06"/>
    <w:multiLevelType w:val="hybridMultilevel"/>
    <w:tmpl w:val="4C6C3E8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807B12"/>
    <w:multiLevelType w:val="hybridMultilevel"/>
    <w:tmpl w:val="62861E86"/>
    <w:lvl w:ilvl="0" w:tplc="78B093C2">
      <w:start w:val="4"/>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1344F"/>
    <w:multiLevelType w:val="hybridMultilevel"/>
    <w:tmpl w:val="7034F0C8"/>
    <w:lvl w:ilvl="0" w:tplc="0FBC0D84">
      <w:start w:val="1"/>
      <w:numFmt w:val="bullet"/>
      <w:lvlText w:val=""/>
      <w:lvlJc w:val="left"/>
      <w:pPr>
        <w:ind w:left="502" w:hanging="360"/>
      </w:pPr>
      <w:rPr>
        <w:rFonts w:ascii="Symbol" w:hAnsi="Symbol" w:hint="default"/>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7D213646"/>
    <w:multiLevelType w:val="hybridMultilevel"/>
    <w:tmpl w:val="BD1C9144"/>
    <w:lvl w:ilvl="0" w:tplc="0FBC0D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FD56299"/>
    <w:multiLevelType w:val="hybridMultilevel"/>
    <w:tmpl w:val="9AF88B40"/>
    <w:lvl w:ilvl="0" w:tplc="3B908A7A">
      <w:start w:val="1"/>
      <w:numFmt w:val="decimal"/>
      <w:lvlText w:val="%1)"/>
      <w:lvlJc w:val="left"/>
      <w:pPr>
        <w:ind w:left="720" w:hanging="360"/>
      </w:pPr>
      <w:rPr>
        <w:rFonts w:eastAsia="Calibri" w:cs="Calibri" w:hint="default"/>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357484">
    <w:abstractNumId w:val="15"/>
  </w:num>
  <w:num w:numId="2" w16cid:durableId="1118185866">
    <w:abstractNumId w:val="12"/>
  </w:num>
  <w:num w:numId="3" w16cid:durableId="1049299025">
    <w:abstractNumId w:val="2"/>
  </w:num>
  <w:num w:numId="4" w16cid:durableId="229467241">
    <w:abstractNumId w:val="16"/>
  </w:num>
  <w:num w:numId="5" w16cid:durableId="1497308124">
    <w:abstractNumId w:val="13"/>
  </w:num>
  <w:num w:numId="6" w16cid:durableId="252083981">
    <w:abstractNumId w:val="12"/>
    <w:lvlOverride w:ilvl="0">
      <w:startOverride w:val="1"/>
    </w:lvlOverride>
  </w:num>
  <w:num w:numId="7" w16cid:durableId="1319917054">
    <w:abstractNumId w:val="12"/>
    <w:lvlOverride w:ilvl="0">
      <w:startOverride w:val="4"/>
    </w:lvlOverride>
  </w:num>
  <w:num w:numId="8" w16cid:durableId="906188169">
    <w:abstractNumId w:val="0"/>
  </w:num>
  <w:num w:numId="9" w16cid:durableId="173231990">
    <w:abstractNumId w:val="12"/>
    <w:lvlOverride w:ilvl="0">
      <w:startOverride w:val="7"/>
    </w:lvlOverride>
  </w:num>
  <w:num w:numId="10" w16cid:durableId="1166284325">
    <w:abstractNumId w:val="12"/>
  </w:num>
  <w:num w:numId="11" w16cid:durableId="1629823594">
    <w:abstractNumId w:val="12"/>
    <w:lvlOverride w:ilvl="0">
      <w:startOverride w:val="7"/>
    </w:lvlOverride>
  </w:num>
  <w:num w:numId="12" w16cid:durableId="1517504437">
    <w:abstractNumId w:val="12"/>
    <w:lvlOverride w:ilvl="0">
      <w:startOverride w:val="4"/>
    </w:lvlOverride>
  </w:num>
  <w:num w:numId="13" w16cid:durableId="1155219071">
    <w:abstractNumId w:val="12"/>
  </w:num>
  <w:num w:numId="14" w16cid:durableId="872965093">
    <w:abstractNumId w:val="12"/>
  </w:num>
  <w:num w:numId="15" w16cid:durableId="2032488559">
    <w:abstractNumId w:val="12"/>
    <w:lvlOverride w:ilvl="0">
      <w:startOverride w:val="4"/>
    </w:lvlOverride>
  </w:num>
  <w:num w:numId="16" w16cid:durableId="1849060134">
    <w:abstractNumId w:val="4"/>
  </w:num>
  <w:num w:numId="17" w16cid:durableId="1886522524">
    <w:abstractNumId w:val="8"/>
  </w:num>
  <w:num w:numId="18" w16cid:durableId="2147234303">
    <w:abstractNumId w:val="10"/>
  </w:num>
  <w:num w:numId="19" w16cid:durableId="1047417557">
    <w:abstractNumId w:val="17"/>
  </w:num>
  <w:num w:numId="20" w16cid:durableId="1555267147">
    <w:abstractNumId w:val="1"/>
  </w:num>
  <w:num w:numId="21" w16cid:durableId="1410420983">
    <w:abstractNumId w:val="7"/>
  </w:num>
  <w:num w:numId="22" w16cid:durableId="868841185">
    <w:abstractNumId w:val="11"/>
  </w:num>
  <w:num w:numId="23" w16cid:durableId="152526404">
    <w:abstractNumId w:val="12"/>
    <w:lvlOverride w:ilvl="0">
      <w:startOverride w:val="1"/>
    </w:lvlOverride>
  </w:num>
  <w:num w:numId="24" w16cid:durableId="69038182">
    <w:abstractNumId w:val="14"/>
  </w:num>
  <w:num w:numId="25" w16cid:durableId="2011103937">
    <w:abstractNumId w:val="3"/>
  </w:num>
  <w:num w:numId="26" w16cid:durableId="1156845959">
    <w:abstractNumId w:val="12"/>
    <w:lvlOverride w:ilvl="0">
      <w:startOverride w:val="2"/>
    </w:lvlOverride>
  </w:num>
  <w:num w:numId="27" w16cid:durableId="36780682">
    <w:abstractNumId w:val="12"/>
    <w:lvlOverride w:ilvl="0">
      <w:startOverride w:val="3"/>
    </w:lvlOverride>
  </w:num>
  <w:num w:numId="28" w16cid:durableId="627666064">
    <w:abstractNumId w:val="6"/>
  </w:num>
  <w:num w:numId="29" w16cid:durableId="1608848321">
    <w:abstractNumId w:val="9"/>
  </w:num>
  <w:num w:numId="30" w16cid:durableId="142864888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796"/>
    <w:rsid w:val="00000069"/>
    <w:rsid w:val="00000B7E"/>
    <w:rsid w:val="00004561"/>
    <w:rsid w:val="00004ED4"/>
    <w:rsid w:val="00005A9F"/>
    <w:rsid w:val="000078F8"/>
    <w:rsid w:val="00011FDC"/>
    <w:rsid w:val="000140AE"/>
    <w:rsid w:val="000170BC"/>
    <w:rsid w:val="000177E2"/>
    <w:rsid w:val="00026C66"/>
    <w:rsid w:val="00030731"/>
    <w:rsid w:val="0003358A"/>
    <w:rsid w:val="0003635E"/>
    <w:rsid w:val="000364C1"/>
    <w:rsid w:val="00041695"/>
    <w:rsid w:val="00047458"/>
    <w:rsid w:val="00047DD7"/>
    <w:rsid w:val="00051E01"/>
    <w:rsid w:val="00053389"/>
    <w:rsid w:val="00054C5E"/>
    <w:rsid w:val="00054E52"/>
    <w:rsid w:val="00056076"/>
    <w:rsid w:val="00062C30"/>
    <w:rsid w:val="00062D36"/>
    <w:rsid w:val="00064B94"/>
    <w:rsid w:val="00066C32"/>
    <w:rsid w:val="00066E1E"/>
    <w:rsid w:val="000705CB"/>
    <w:rsid w:val="00071294"/>
    <w:rsid w:val="0007253B"/>
    <w:rsid w:val="000752D4"/>
    <w:rsid w:val="00076DF1"/>
    <w:rsid w:val="0008235E"/>
    <w:rsid w:val="000828CC"/>
    <w:rsid w:val="00083F57"/>
    <w:rsid w:val="000855BA"/>
    <w:rsid w:val="00092352"/>
    <w:rsid w:val="0009487F"/>
    <w:rsid w:val="0009596A"/>
    <w:rsid w:val="000A009E"/>
    <w:rsid w:val="000A0FFD"/>
    <w:rsid w:val="000A31CB"/>
    <w:rsid w:val="000A4555"/>
    <w:rsid w:val="000A712C"/>
    <w:rsid w:val="000B1062"/>
    <w:rsid w:val="000B1CFE"/>
    <w:rsid w:val="000C00E6"/>
    <w:rsid w:val="000C195B"/>
    <w:rsid w:val="000C1F5B"/>
    <w:rsid w:val="000C5221"/>
    <w:rsid w:val="000D0C4E"/>
    <w:rsid w:val="000D1054"/>
    <w:rsid w:val="000D1165"/>
    <w:rsid w:val="000D4BCB"/>
    <w:rsid w:val="000D5A06"/>
    <w:rsid w:val="000E0E48"/>
    <w:rsid w:val="000E0F34"/>
    <w:rsid w:val="000E2F98"/>
    <w:rsid w:val="000E5D60"/>
    <w:rsid w:val="000F0B96"/>
    <w:rsid w:val="000F1C38"/>
    <w:rsid w:val="000F1F82"/>
    <w:rsid w:val="00104196"/>
    <w:rsid w:val="001057A1"/>
    <w:rsid w:val="001057D1"/>
    <w:rsid w:val="00110BB0"/>
    <w:rsid w:val="00110C6E"/>
    <w:rsid w:val="001150A1"/>
    <w:rsid w:val="00116163"/>
    <w:rsid w:val="0012098F"/>
    <w:rsid w:val="00120FD2"/>
    <w:rsid w:val="0012114C"/>
    <w:rsid w:val="00123581"/>
    <w:rsid w:val="00124066"/>
    <w:rsid w:val="00124830"/>
    <w:rsid w:val="00124B2C"/>
    <w:rsid w:val="00130037"/>
    <w:rsid w:val="00130F84"/>
    <w:rsid w:val="00130FBE"/>
    <w:rsid w:val="00131157"/>
    <w:rsid w:val="00133735"/>
    <w:rsid w:val="00133B1C"/>
    <w:rsid w:val="00134D69"/>
    <w:rsid w:val="00135262"/>
    <w:rsid w:val="00137673"/>
    <w:rsid w:val="00142060"/>
    <w:rsid w:val="0014577C"/>
    <w:rsid w:val="001578B3"/>
    <w:rsid w:val="00157F7A"/>
    <w:rsid w:val="00163665"/>
    <w:rsid w:val="001646C1"/>
    <w:rsid w:val="00164CB0"/>
    <w:rsid w:val="00164F4E"/>
    <w:rsid w:val="00165D3D"/>
    <w:rsid w:val="00171DE2"/>
    <w:rsid w:val="00172214"/>
    <w:rsid w:val="001724DA"/>
    <w:rsid w:val="001724F7"/>
    <w:rsid w:val="00173DA1"/>
    <w:rsid w:val="00176019"/>
    <w:rsid w:val="001766F3"/>
    <w:rsid w:val="00180BBC"/>
    <w:rsid w:val="001816E4"/>
    <w:rsid w:val="00182002"/>
    <w:rsid w:val="001827D2"/>
    <w:rsid w:val="001844AC"/>
    <w:rsid w:val="001863FA"/>
    <w:rsid w:val="00190C00"/>
    <w:rsid w:val="00190D2B"/>
    <w:rsid w:val="00191325"/>
    <w:rsid w:val="00193CBD"/>
    <w:rsid w:val="001A2DCD"/>
    <w:rsid w:val="001A40D9"/>
    <w:rsid w:val="001A4C21"/>
    <w:rsid w:val="001B14D1"/>
    <w:rsid w:val="001B215C"/>
    <w:rsid w:val="001B2A10"/>
    <w:rsid w:val="001B2BAF"/>
    <w:rsid w:val="001B347E"/>
    <w:rsid w:val="001B4169"/>
    <w:rsid w:val="001C2717"/>
    <w:rsid w:val="001C7BE6"/>
    <w:rsid w:val="001D0FDE"/>
    <w:rsid w:val="001D2572"/>
    <w:rsid w:val="001D4184"/>
    <w:rsid w:val="001D75E8"/>
    <w:rsid w:val="001E2A25"/>
    <w:rsid w:val="001E45F9"/>
    <w:rsid w:val="001E6A1C"/>
    <w:rsid w:val="001E6DF1"/>
    <w:rsid w:val="001F00D7"/>
    <w:rsid w:val="001F349E"/>
    <w:rsid w:val="001F4110"/>
    <w:rsid w:val="001F46CD"/>
    <w:rsid w:val="0020175D"/>
    <w:rsid w:val="00202541"/>
    <w:rsid w:val="00203520"/>
    <w:rsid w:val="00203881"/>
    <w:rsid w:val="00207137"/>
    <w:rsid w:val="00211DF8"/>
    <w:rsid w:val="00212F72"/>
    <w:rsid w:val="002173D0"/>
    <w:rsid w:val="00217536"/>
    <w:rsid w:val="00221A0C"/>
    <w:rsid w:val="00221EB8"/>
    <w:rsid w:val="00225D21"/>
    <w:rsid w:val="002271C0"/>
    <w:rsid w:val="00227E2C"/>
    <w:rsid w:val="002374B4"/>
    <w:rsid w:val="002450F1"/>
    <w:rsid w:val="00247792"/>
    <w:rsid w:val="00251280"/>
    <w:rsid w:val="00252A74"/>
    <w:rsid w:val="00253611"/>
    <w:rsid w:val="00262C8F"/>
    <w:rsid w:val="00265B20"/>
    <w:rsid w:val="00267B53"/>
    <w:rsid w:val="0027109C"/>
    <w:rsid w:val="002711D6"/>
    <w:rsid w:val="00271CBD"/>
    <w:rsid w:val="00271EE3"/>
    <w:rsid w:val="002736C3"/>
    <w:rsid w:val="002757DB"/>
    <w:rsid w:val="002757FB"/>
    <w:rsid w:val="0027602C"/>
    <w:rsid w:val="00290404"/>
    <w:rsid w:val="00290598"/>
    <w:rsid w:val="002934A7"/>
    <w:rsid w:val="00293618"/>
    <w:rsid w:val="00293CE3"/>
    <w:rsid w:val="00293D7F"/>
    <w:rsid w:val="00295411"/>
    <w:rsid w:val="00295705"/>
    <w:rsid w:val="00295E15"/>
    <w:rsid w:val="00297540"/>
    <w:rsid w:val="002975EE"/>
    <w:rsid w:val="002A093A"/>
    <w:rsid w:val="002A44F6"/>
    <w:rsid w:val="002A6652"/>
    <w:rsid w:val="002B0E74"/>
    <w:rsid w:val="002B2537"/>
    <w:rsid w:val="002B54A6"/>
    <w:rsid w:val="002B5579"/>
    <w:rsid w:val="002C11C8"/>
    <w:rsid w:val="002C277A"/>
    <w:rsid w:val="002C2E19"/>
    <w:rsid w:val="002C2F5E"/>
    <w:rsid w:val="002C5079"/>
    <w:rsid w:val="002C5AC2"/>
    <w:rsid w:val="002D0815"/>
    <w:rsid w:val="002D1315"/>
    <w:rsid w:val="002D55DF"/>
    <w:rsid w:val="002D6412"/>
    <w:rsid w:val="002E0B27"/>
    <w:rsid w:val="002E0C2E"/>
    <w:rsid w:val="002E6052"/>
    <w:rsid w:val="002F189C"/>
    <w:rsid w:val="002F1F58"/>
    <w:rsid w:val="002F3AEA"/>
    <w:rsid w:val="003004FA"/>
    <w:rsid w:val="003009EB"/>
    <w:rsid w:val="00302473"/>
    <w:rsid w:val="00302897"/>
    <w:rsid w:val="00302AFF"/>
    <w:rsid w:val="00302EA4"/>
    <w:rsid w:val="00304404"/>
    <w:rsid w:val="003073FF"/>
    <w:rsid w:val="00307842"/>
    <w:rsid w:val="00312E5B"/>
    <w:rsid w:val="0031468D"/>
    <w:rsid w:val="003201D3"/>
    <w:rsid w:val="0032494D"/>
    <w:rsid w:val="0032745B"/>
    <w:rsid w:val="00337CAC"/>
    <w:rsid w:val="00351276"/>
    <w:rsid w:val="003546A7"/>
    <w:rsid w:val="003552B4"/>
    <w:rsid w:val="00356B66"/>
    <w:rsid w:val="003602D5"/>
    <w:rsid w:val="003643A2"/>
    <w:rsid w:val="00372B5D"/>
    <w:rsid w:val="0038274E"/>
    <w:rsid w:val="00384BFA"/>
    <w:rsid w:val="003861E3"/>
    <w:rsid w:val="00387364"/>
    <w:rsid w:val="00394B39"/>
    <w:rsid w:val="00395976"/>
    <w:rsid w:val="00396E36"/>
    <w:rsid w:val="003A1856"/>
    <w:rsid w:val="003A298E"/>
    <w:rsid w:val="003B160C"/>
    <w:rsid w:val="003B25D6"/>
    <w:rsid w:val="003B2A96"/>
    <w:rsid w:val="003B5306"/>
    <w:rsid w:val="003B5711"/>
    <w:rsid w:val="003C08A1"/>
    <w:rsid w:val="003C1220"/>
    <w:rsid w:val="003C12FD"/>
    <w:rsid w:val="003C2044"/>
    <w:rsid w:val="003C4C2D"/>
    <w:rsid w:val="003C714E"/>
    <w:rsid w:val="003C7A79"/>
    <w:rsid w:val="003D0B41"/>
    <w:rsid w:val="003D6536"/>
    <w:rsid w:val="003D6696"/>
    <w:rsid w:val="003D6C5D"/>
    <w:rsid w:val="003D7555"/>
    <w:rsid w:val="003E09CD"/>
    <w:rsid w:val="003E258F"/>
    <w:rsid w:val="003E4626"/>
    <w:rsid w:val="003E546D"/>
    <w:rsid w:val="003E681A"/>
    <w:rsid w:val="003E6976"/>
    <w:rsid w:val="003E7688"/>
    <w:rsid w:val="003F2761"/>
    <w:rsid w:val="003F607E"/>
    <w:rsid w:val="003F66C7"/>
    <w:rsid w:val="004004BC"/>
    <w:rsid w:val="004038B6"/>
    <w:rsid w:val="00411490"/>
    <w:rsid w:val="0041264E"/>
    <w:rsid w:val="00414265"/>
    <w:rsid w:val="00416FAB"/>
    <w:rsid w:val="00417860"/>
    <w:rsid w:val="00421A8C"/>
    <w:rsid w:val="00422291"/>
    <w:rsid w:val="00423678"/>
    <w:rsid w:val="00427AC3"/>
    <w:rsid w:val="004313DD"/>
    <w:rsid w:val="00431513"/>
    <w:rsid w:val="00431E6B"/>
    <w:rsid w:val="00437EA0"/>
    <w:rsid w:val="00440CE4"/>
    <w:rsid w:val="0044268F"/>
    <w:rsid w:val="0044468A"/>
    <w:rsid w:val="0044775B"/>
    <w:rsid w:val="00451A81"/>
    <w:rsid w:val="00457852"/>
    <w:rsid w:val="00462193"/>
    <w:rsid w:val="004639ED"/>
    <w:rsid w:val="00464447"/>
    <w:rsid w:val="004645AC"/>
    <w:rsid w:val="0046504A"/>
    <w:rsid w:val="00465573"/>
    <w:rsid w:val="00470956"/>
    <w:rsid w:val="00475F4C"/>
    <w:rsid w:val="00475F78"/>
    <w:rsid w:val="004765EF"/>
    <w:rsid w:val="004771AA"/>
    <w:rsid w:val="004800FE"/>
    <w:rsid w:val="004839FD"/>
    <w:rsid w:val="00484961"/>
    <w:rsid w:val="00484E4C"/>
    <w:rsid w:val="004920B6"/>
    <w:rsid w:val="004A1606"/>
    <w:rsid w:val="004A27B2"/>
    <w:rsid w:val="004A41F7"/>
    <w:rsid w:val="004B09A9"/>
    <w:rsid w:val="004B111C"/>
    <w:rsid w:val="004B2E7E"/>
    <w:rsid w:val="004B366D"/>
    <w:rsid w:val="004B39CE"/>
    <w:rsid w:val="004B4891"/>
    <w:rsid w:val="004C0158"/>
    <w:rsid w:val="004C3490"/>
    <w:rsid w:val="004C3A83"/>
    <w:rsid w:val="004C4207"/>
    <w:rsid w:val="004C5795"/>
    <w:rsid w:val="004D14B1"/>
    <w:rsid w:val="004D1FF1"/>
    <w:rsid w:val="004D1FF8"/>
    <w:rsid w:val="004D2D35"/>
    <w:rsid w:val="004D442C"/>
    <w:rsid w:val="004D72BA"/>
    <w:rsid w:val="004E2865"/>
    <w:rsid w:val="004E2C5A"/>
    <w:rsid w:val="004F63D0"/>
    <w:rsid w:val="004F7E5C"/>
    <w:rsid w:val="00502217"/>
    <w:rsid w:val="005025B0"/>
    <w:rsid w:val="005035A1"/>
    <w:rsid w:val="005072CC"/>
    <w:rsid w:val="005115D5"/>
    <w:rsid w:val="00511F77"/>
    <w:rsid w:val="0051263A"/>
    <w:rsid w:val="0052247C"/>
    <w:rsid w:val="00523F2E"/>
    <w:rsid w:val="00525C00"/>
    <w:rsid w:val="00525D23"/>
    <w:rsid w:val="00527E0B"/>
    <w:rsid w:val="00530586"/>
    <w:rsid w:val="00532D8B"/>
    <w:rsid w:val="00534000"/>
    <w:rsid w:val="005343E5"/>
    <w:rsid w:val="00534F66"/>
    <w:rsid w:val="005422B8"/>
    <w:rsid w:val="00544B8A"/>
    <w:rsid w:val="00546267"/>
    <w:rsid w:val="00547800"/>
    <w:rsid w:val="0055080B"/>
    <w:rsid w:val="00550DA4"/>
    <w:rsid w:val="00554317"/>
    <w:rsid w:val="00556C56"/>
    <w:rsid w:val="00557686"/>
    <w:rsid w:val="005602D7"/>
    <w:rsid w:val="00562C4D"/>
    <w:rsid w:val="0056341A"/>
    <w:rsid w:val="00563EE0"/>
    <w:rsid w:val="00564407"/>
    <w:rsid w:val="00564A95"/>
    <w:rsid w:val="00565C58"/>
    <w:rsid w:val="005668B3"/>
    <w:rsid w:val="00567B23"/>
    <w:rsid w:val="00572561"/>
    <w:rsid w:val="005739B0"/>
    <w:rsid w:val="005769C4"/>
    <w:rsid w:val="0058052A"/>
    <w:rsid w:val="005805EB"/>
    <w:rsid w:val="00583119"/>
    <w:rsid w:val="005862F7"/>
    <w:rsid w:val="00586D36"/>
    <w:rsid w:val="0059033D"/>
    <w:rsid w:val="00590CC1"/>
    <w:rsid w:val="00592F4F"/>
    <w:rsid w:val="005946EC"/>
    <w:rsid w:val="0059746A"/>
    <w:rsid w:val="005A1A97"/>
    <w:rsid w:val="005A1F87"/>
    <w:rsid w:val="005A3B0B"/>
    <w:rsid w:val="005A3D90"/>
    <w:rsid w:val="005A42D6"/>
    <w:rsid w:val="005A7EBF"/>
    <w:rsid w:val="005B16F9"/>
    <w:rsid w:val="005B1F81"/>
    <w:rsid w:val="005B2872"/>
    <w:rsid w:val="005B2C1C"/>
    <w:rsid w:val="005C0AD3"/>
    <w:rsid w:val="005C0E5B"/>
    <w:rsid w:val="005C1875"/>
    <w:rsid w:val="005C2496"/>
    <w:rsid w:val="005C27C4"/>
    <w:rsid w:val="005C3A3A"/>
    <w:rsid w:val="005C7800"/>
    <w:rsid w:val="005C7EB9"/>
    <w:rsid w:val="005D038A"/>
    <w:rsid w:val="005D0B22"/>
    <w:rsid w:val="005D6D79"/>
    <w:rsid w:val="005D74FF"/>
    <w:rsid w:val="005D7C1D"/>
    <w:rsid w:val="005D7C22"/>
    <w:rsid w:val="005E59E1"/>
    <w:rsid w:val="005F2AA7"/>
    <w:rsid w:val="005F328A"/>
    <w:rsid w:val="00605EE3"/>
    <w:rsid w:val="00610CD2"/>
    <w:rsid w:val="00613890"/>
    <w:rsid w:val="00615960"/>
    <w:rsid w:val="006166E7"/>
    <w:rsid w:val="00621FEB"/>
    <w:rsid w:val="006228DF"/>
    <w:rsid w:val="00625053"/>
    <w:rsid w:val="00630618"/>
    <w:rsid w:val="0063383E"/>
    <w:rsid w:val="00633F83"/>
    <w:rsid w:val="0063672B"/>
    <w:rsid w:val="00636F35"/>
    <w:rsid w:val="006370DB"/>
    <w:rsid w:val="00640669"/>
    <w:rsid w:val="00640B74"/>
    <w:rsid w:val="006461AE"/>
    <w:rsid w:val="006463DB"/>
    <w:rsid w:val="00651265"/>
    <w:rsid w:val="00652FFD"/>
    <w:rsid w:val="0065603A"/>
    <w:rsid w:val="006613B3"/>
    <w:rsid w:val="00664EE5"/>
    <w:rsid w:val="006675B5"/>
    <w:rsid w:val="00675948"/>
    <w:rsid w:val="00684751"/>
    <w:rsid w:val="00686A49"/>
    <w:rsid w:val="00692C94"/>
    <w:rsid w:val="0069363F"/>
    <w:rsid w:val="006A16C9"/>
    <w:rsid w:val="006A17F5"/>
    <w:rsid w:val="006A4190"/>
    <w:rsid w:val="006A562C"/>
    <w:rsid w:val="006A6617"/>
    <w:rsid w:val="006A67D6"/>
    <w:rsid w:val="006B02DD"/>
    <w:rsid w:val="006B3F55"/>
    <w:rsid w:val="006B45B5"/>
    <w:rsid w:val="006B7CB8"/>
    <w:rsid w:val="006C075B"/>
    <w:rsid w:val="006C1E3F"/>
    <w:rsid w:val="006C222D"/>
    <w:rsid w:val="006C2331"/>
    <w:rsid w:val="006C3D50"/>
    <w:rsid w:val="006C6A23"/>
    <w:rsid w:val="006D38C9"/>
    <w:rsid w:val="006D4687"/>
    <w:rsid w:val="006D68F7"/>
    <w:rsid w:val="006D6CEF"/>
    <w:rsid w:val="006E066D"/>
    <w:rsid w:val="006E36CD"/>
    <w:rsid w:val="006E5636"/>
    <w:rsid w:val="006F28AC"/>
    <w:rsid w:val="00701AFB"/>
    <w:rsid w:val="00701C94"/>
    <w:rsid w:val="00702A13"/>
    <w:rsid w:val="00702EC9"/>
    <w:rsid w:val="007041A9"/>
    <w:rsid w:val="00706163"/>
    <w:rsid w:val="007134B7"/>
    <w:rsid w:val="0071425A"/>
    <w:rsid w:val="007216E5"/>
    <w:rsid w:val="0072330D"/>
    <w:rsid w:val="00725B61"/>
    <w:rsid w:val="007268C8"/>
    <w:rsid w:val="0073280C"/>
    <w:rsid w:val="00732B43"/>
    <w:rsid w:val="00732ED3"/>
    <w:rsid w:val="007331C1"/>
    <w:rsid w:val="007366A4"/>
    <w:rsid w:val="00736D86"/>
    <w:rsid w:val="00742955"/>
    <w:rsid w:val="007432D5"/>
    <w:rsid w:val="007445B1"/>
    <w:rsid w:val="00750609"/>
    <w:rsid w:val="007527BF"/>
    <w:rsid w:val="007558AC"/>
    <w:rsid w:val="00760E0E"/>
    <w:rsid w:val="007643C9"/>
    <w:rsid w:val="0076530B"/>
    <w:rsid w:val="00765466"/>
    <w:rsid w:val="007658B0"/>
    <w:rsid w:val="0076683A"/>
    <w:rsid w:val="00772CF9"/>
    <w:rsid w:val="0077670D"/>
    <w:rsid w:val="00777CCD"/>
    <w:rsid w:val="007802C8"/>
    <w:rsid w:val="00786670"/>
    <w:rsid w:val="00790868"/>
    <w:rsid w:val="00790C94"/>
    <w:rsid w:val="00791E2B"/>
    <w:rsid w:val="00794B20"/>
    <w:rsid w:val="00794D84"/>
    <w:rsid w:val="00795B51"/>
    <w:rsid w:val="00796A57"/>
    <w:rsid w:val="0079719E"/>
    <w:rsid w:val="007A3CE8"/>
    <w:rsid w:val="007A67CB"/>
    <w:rsid w:val="007A772A"/>
    <w:rsid w:val="007B1E94"/>
    <w:rsid w:val="007B2177"/>
    <w:rsid w:val="007B31FD"/>
    <w:rsid w:val="007B4F7E"/>
    <w:rsid w:val="007B5D51"/>
    <w:rsid w:val="007B5F31"/>
    <w:rsid w:val="007C03CA"/>
    <w:rsid w:val="007C1B8B"/>
    <w:rsid w:val="007C1DB7"/>
    <w:rsid w:val="007C37BA"/>
    <w:rsid w:val="007C50B9"/>
    <w:rsid w:val="007C6810"/>
    <w:rsid w:val="007E063C"/>
    <w:rsid w:val="007E080F"/>
    <w:rsid w:val="007E08E3"/>
    <w:rsid w:val="007E20A6"/>
    <w:rsid w:val="007E24C6"/>
    <w:rsid w:val="007F082F"/>
    <w:rsid w:val="007F08F2"/>
    <w:rsid w:val="007F18A4"/>
    <w:rsid w:val="007F39BD"/>
    <w:rsid w:val="007F5FA6"/>
    <w:rsid w:val="007F64D9"/>
    <w:rsid w:val="007F657F"/>
    <w:rsid w:val="00804B0F"/>
    <w:rsid w:val="00805A36"/>
    <w:rsid w:val="00805FCE"/>
    <w:rsid w:val="00812486"/>
    <w:rsid w:val="008128B0"/>
    <w:rsid w:val="0081506D"/>
    <w:rsid w:val="008155C9"/>
    <w:rsid w:val="00816652"/>
    <w:rsid w:val="008170E8"/>
    <w:rsid w:val="00820449"/>
    <w:rsid w:val="008212E2"/>
    <w:rsid w:val="00823E82"/>
    <w:rsid w:val="00824F2D"/>
    <w:rsid w:val="008252B6"/>
    <w:rsid w:val="00825466"/>
    <w:rsid w:val="00827CD0"/>
    <w:rsid w:val="00830E80"/>
    <w:rsid w:val="00835414"/>
    <w:rsid w:val="00835C1C"/>
    <w:rsid w:val="00835CCF"/>
    <w:rsid w:val="00837B83"/>
    <w:rsid w:val="008417AA"/>
    <w:rsid w:val="0084518F"/>
    <w:rsid w:val="008464E4"/>
    <w:rsid w:val="00846F8B"/>
    <w:rsid w:val="00856236"/>
    <w:rsid w:val="008607DA"/>
    <w:rsid w:val="008618EF"/>
    <w:rsid w:val="00861AAB"/>
    <w:rsid w:val="00863029"/>
    <w:rsid w:val="00865736"/>
    <w:rsid w:val="00866CE3"/>
    <w:rsid w:val="00872B8F"/>
    <w:rsid w:val="00872C10"/>
    <w:rsid w:val="00873693"/>
    <w:rsid w:val="00877BF0"/>
    <w:rsid w:val="00877E6E"/>
    <w:rsid w:val="008801AE"/>
    <w:rsid w:val="00887304"/>
    <w:rsid w:val="008909E6"/>
    <w:rsid w:val="008948D6"/>
    <w:rsid w:val="008A27C8"/>
    <w:rsid w:val="008A2A19"/>
    <w:rsid w:val="008A32B9"/>
    <w:rsid w:val="008A6181"/>
    <w:rsid w:val="008A6F72"/>
    <w:rsid w:val="008B14FF"/>
    <w:rsid w:val="008B175E"/>
    <w:rsid w:val="008B24F0"/>
    <w:rsid w:val="008B46F5"/>
    <w:rsid w:val="008B620C"/>
    <w:rsid w:val="008B6935"/>
    <w:rsid w:val="008C1189"/>
    <w:rsid w:val="008C1F17"/>
    <w:rsid w:val="008C3AE2"/>
    <w:rsid w:val="008C529B"/>
    <w:rsid w:val="008C580A"/>
    <w:rsid w:val="008C585D"/>
    <w:rsid w:val="008C5AD9"/>
    <w:rsid w:val="008C60BE"/>
    <w:rsid w:val="008C727A"/>
    <w:rsid w:val="008D1E59"/>
    <w:rsid w:val="008D2690"/>
    <w:rsid w:val="008D74B0"/>
    <w:rsid w:val="008E5A2D"/>
    <w:rsid w:val="008F2404"/>
    <w:rsid w:val="008F2871"/>
    <w:rsid w:val="008F31EC"/>
    <w:rsid w:val="008F324F"/>
    <w:rsid w:val="008F501A"/>
    <w:rsid w:val="0090011D"/>
    <w:rsid w:val="009008E0"/>
    <w:rsid w:val="009024A6"/>
    <w:rsid w:val="0090533A"/>
    <w:rsid w:val="00911DB3"/>
    <w:rsid w:val="00913150"/>
    <w:rsid w:val="009171BB"/>
    <w:rsid w:val="00917A02"/>
    <w:rsid w:val="009209EE"/>
    <w:rsid w:val="00922A82"/>
    <w:rsid w:val="00923A2B"/>
    <w:rsid w:val="0092465D"/>
    <w:rsid w:val="00925E27"/>
    <w:rsid w:val="009262EF"/>
    <w:rsid w:val="00932677"/>
    <w:rsid w:val="009331E9"/>
    <w:rsid w:val="00935C96"/>
    <w:rsid w:val="0094060E"/>
    <w:rsid w:val="00942454"/>
    <w:rsid w:val="0094394B"/>
    <w:rsid w:val="00945499"/>
    <w:rsid w:val="00946738"/>
    <w:rsid w:val="00947D2B"/>
    <w:rsid w:val="00947F53"/>
    <w:rsid w:val="009508FC"/>
    <w:rsid w:val="00961A16"/>
    <w:rsid w:val="00966DE8"/>
    <w:rsid w:val="00967276"/>
    <w:rsid w:val="009679F6"/>
    <w:rsid w:val="00970DC8"/>
    <w:rsid w:val="009721F0"/>
    <w:rsid w:val="00975439"/>
    <w:rsid w:val="0097738F"/>
    <w:rsid w:val="00982534"/>
    <w:rsid w:val="00984E47"/>
    <w:rsid w:val="00986096"/>
    <w:rsid w:val="009863EA"/>
    <w:rsid w:val="00992A66"/>
    <w:rsid w:val="00994926"/>
    <w:rsid w:val="009A198F"/>
    <w:rsid w:val="009A1E9F"/>
    <w:rsid w:val="009A5301"/>
    <w:rsid w:val="009A65A2"/>
    <w:rsid w:val="009A7A7B"/>
    <w:rsid w:val="009B15F0"/>
    <w:rsid w:val="009B20C1"/>
    <w:rsid w:val="009B2A2D"/>
    <w:rsid w:val="009B330D"/>
    <w:rsid w:val="009B3CCC"/>
    <w:rsid w:val="009B5776"/>
    <w:rsid w:val="009B6263"/>
    <w:rsid w:val="009B6C46"/>
    <w:rsid w:val="009B7BE2"/>
    <w:rsid w:val="009C0E44"/>
    <w:rsid w:val="009C1529"/>
    <w:rsid w:val="009C19CA"/>
    <w:rsid w:val="009C240D"/>
    <w:rsid w:val="009C2676"/>
    <w:rsid w:val="009C734F"/>
    <w:rsid w:val="009C7E67"/>
    <w:rsid w:val="009D3904"/>
    <w:rsid w:val="009D4516"/>
    <w:rsid w:val="009D5B09"/>
    <w:rsid w:val="009D5D2E"/>
    <w:rsid w:val="009E023D"/>
    <w:rsid w:val="009E057F"/>
    <w:rsid w:val="009E7433"/>
    <w:rsid w:val="009E7AF6"/>
    <w:rsid w:val="009F1B87"/>
    <w:rsid w:val="009F2501"/>
    <w:rsid w:val="009F4F8C"/>
    <w:rsid w:val="009F5ADA"/>
    <w:rsid w:val="009F6674"/>
    <w:rsid w:val="00A014A1"/>
    <w:rsid w:val="00A01FA7"/>
    <w:rsid w:val="00A036E6"/>
    <w:rsid w:val="00A03AB0"/>
    <w:rsid w:val="00A07DFB"/>
    <w:rsid w:val="00A13DAB"/>
    <w:rsid w:val="00A14B56"/>
    <w:rsid w:val="00A161D1"/>
    <w:rsid w:val="00A217D0"/>
    <w:rsid w:val="00A22DCE"/>
    <w:rsid w:val="00A23AE0"/>
    <w:rsid w:val="00A312EE"/>
    <w:rsid w:val="00A3296D"/>
    <w:rsid w:val="00A40738"/>
    <w:rsid w:val="00A545DB"/>
    <w:rsid w:val="00A55421"/>
    <w:rsid w:val="00A55DA6"/>
    <w:rsid w:val="00A56099"/>
    <w:rsid w:val="00A6051B"/>
    <w:rsid w:val="00A60F84"/>
    <w:rsid w:val="00A61EDB"/>
    <w:rsid w:val="00A62B9B"/>
    <w:rsid w:val="00A64073"/>
    <w:rsid w:val="00A6432A"/>
    <w:rsid w:val="00A70261"/>
    <w:rsid w:val="00A702FC"/>
    <w:rsid w:val="00A70666"/>
    <w:rsid w:val="00A71909"/>
    <w:rsid w:val="00A74FAF"/>
    <w:rsid w:val="00A7655E"/>
    <w:rsid w:val="00A7777F"/>
    <w:rsid w:val="00A837A8"/>
    <w:rsid w:val="00A867E2"/>
    <w:rsid w:val="00A905BB"/>
    <w:rsid w:val="00A910C2"/>
    <w:rsid w:val="00A91281"/>
    <w:rsid w:val="00A91288"/>
    <w:rsid w:val="00A92C66"/>
    <w:rsid w:val="00A941A7"/>
    <w:rsid w:val="00A941EC"/>
    <w:rsid w:val="00A97A10"/>
    <w:rsid w:val="00AA018D"/>
    <w:rsid w:val="00AA2B82"/>
    <w:rsid w:val="00AA63AB"/>
    <w:rsid w:val="00AB5F88"/>
    <w:rsid w:val="00AB684C"/>
    <w:rsid w:val="00AC0059"/>
    <w:rsid w:val="00AC15C7"/>
    <w:rsid w:val="00AC1828"/>
    <w:rsid w:val="00AC48D4"/>
    <w:rsid w:val="00AC5909"/>
    <w:rsid w:val="00AC68AD"/>
    <w:rsid w:val="00AC6D76"/>
    <w:rsid w:val="00AC7155"/>
    <w:rsid w:val="00AC767C"/>
    <w:rsid w:val="00AD0C13"/>
    <w:rsid w:val="00AD6852"/>
    <w:rsid w:val="00AD7864"/>
    <w:rsid w:val="00AD7EE7"/>
    <w:rsid w:val="00AE37D4"/>
    <w:rsid w:val="00AE6347"/>
    <w:rsid w:val="00AE6E61"/>
    <w:rsid w:val="00AF1DCF"/>
    <w:rsid w:val="00AF22B0"/>
    <w:rsid w:val="00AF37AE"/>
    <w:rsid w:val="00AF5B16"/>
    <w:rsid w:val="00AF5F99"/>
    <w:rsid w:val="00B04B95"/>
    <w:rsid w:val="00B05A1A"/>
    <w:rsid w:val="00B070D2"/>
    <w:rsid w:val="00B07DAF"/>
    <w:rsid w:val="00B11DA7"/>
    <w:rsid w:val="00B133F9"/>
    <w:rsid w:val="00B134CC"/>
    <w:rsid w:val="00B13712"/>
    <w:rsid w:val="00B14063"/>
    <w:rsid w:val="00B1604A"/>
    <w:rsid w:val="00B17625"/>
    <w:rsid w:val="00B20A6D"/>
    <w:rsid w:val="00B21D6E"/>
    <w:rsid w:val="00B23994"/>
    <w:rsid w:val="00B239F4"/>
    <w:rsid w:val="00B30AD9"/>
    <w:rsid w:val="00B32B1D"/>
    <w:rsid w:val="00B340FB"/>
    <w:rsid w:val="00B36383"/>
    <w:rsid w:val="00B46114"/>
    <w:rsid w:val="00B47AD7"/>
    <w:rsid w:val="00B51530"/>
    <w:rsid w:val="00B54573"/>
    <w:rsid w:val="00B55E49"/>
    <w:rsid w:val="00B56B90"/>
    <w:rsid w:val="00B5766D"/>
    <w:rsid w:val="00B6391D"/>
    <w:rsid w:val="00B66680"/>
    <w:rsid w:val="00B6678E"/>
    <w:rsid w:val="00B701E9"/>
    <w:rsid w:val="00B71879"/>
    <w:rsid w:val="00B73AE9"/>
    <w:rsid w:val="00B7439A"/>
    <w:rsid w:val="00B74967"/>
    <w:rsid w:val="00B7613B"/>
    <w:rsid w:val="00B80435"/>
    <w:rsid w:val="00B80F49"/>
    <w:rsid w:val="00B810A1"/>
    <w:rsid w:val="00B81158"/>
    <w:rsid w:val="00B828C0"/>
    <w:rsid w:val="00B843DB"/>
    <w:rsid w:val="00B85A30"/>
    <w:rsid w:val="00B86839"/>
    <w:rsid w:val="00B87BDC"/>
    <w:rsid w:val="00B90B5F"/>
    <w:rsid w:val="00B94E90"/>
    <w:rsid w:val="00BA17FE"/>
    <w:rsid w:val="00BA1C80"/>
    <w:rsid w:val="00BA5628"/>
    <w:rsid w:val="00BA66DC"/>
    <w:rsid w:val="00BB10A7"/>
    <w:rsid w:val="00BB1659"/>
    <w:rsid w:val="00BB6831"/>
    <w:rsid w:val="00BC0CBF"/>
    <w:rsid w:val="00BC2AFB"/>
    <w:rsid w:val="00BC2E9B"/>
    <w:rsid w:val="00BC34A6"/>
    <w:rsid w:val="00BC44C5"/>
    <w:rsid w:val="00BD0E20"/>
    <w:rsid w:val="00BD18A8"/>
    <w:rsid w:val="00BD5B91"/>
    <w:rsid w:val="00BD7361"/>
    <w:rsid w:val="00BD74FD"/>
    <w:rsid w:val="00BE0CEB"/>
    <w:rsid w:val="00BE10ED"/>
    <w:rsid w:val="00BE2EC0"/>
    <w:rsid w:val="00BE624A"/>
    <w:rsid w:val="00BF4ABE"/>
    <w:rsid w:val="00BF746D"/>
    <w:rsid w:val="00C013F3"/>
    <w:rsid w:val="00C01E02"/>
    <w:rsid w:val="00C046CC"/>
    <w:rsid w:val="00C0618B"/>
    <w:rsid w:val="00C063F6"/>
    <w:rsid w:val="00C0690C"/>
    <w:rsid w:val="00C1061F"/>
    <w:rsid w:val="00C1089D"/>
    <w:rsid w:val="00C10E26"/>
    <w:rsid w:val="00C14622"/>
    <w:rsid w:val="00C15317"/>
    <w:rsid w:val="00C16CBE"/>
    <w:rsid w:val="00C22B82"/>
    <w:rsid w:val="00C240D0"/>
    <w:rsid w:val="00C2678E"/>
    <w:rsid w:val="00C271DA"/>
    <w:rsid w:val="00C34AB3"/>
    <w:rsid w:val="00C43EC2"/>
    <w:rsid w:val="00C44171"/>
    <w:rsid w:val="00C45014"/>
    <w:rsid w:val="00C464AF"/>
    <w:rsid w:val="00C51253"/>
    <w:rsid w:val="00C52D5A"/>
    <w:rsid w:val="00C55044"/>
    <w:rsid w:val="00C55FE0"/>
    <w:rsid w:val="00C56615"/>
    <w:rsid w:val="00C57330"/>
    <w:rsid w:val="00C576CC"/>
    <w:rsid w:val="00C60E59"/>
    <w:rsid w:val="00C60F11"/>
    <w:rsid w:val="00C65F9F"/>
    <w:rsid w:val="00C70979"/>
    <w:rsid w:val="00C7139C"/>
    <w:rsid w:val="00C7253C"/>
    <w:rsid w:val="00C73D19"/>
    <w:rsid w:val="00C745FC"/>
    <w:rsid w:val="00C77634"/>
    <w:rsid w:val="00C77657"/>
    <w:rsid w:val="00C810C2"/>
    <w:rsid w:val="00C82B60"/>
    <w:rsid w:val="00C82CB6"/>
    <w:rsid w:val="00C83C4D"/>
    <w:rsid w:val="00C84A5C"/>
    <w:rsid w:val="00C84AF6"/>
    <w:rsid w:val="00C84C41"/>
    <w:rsid w:val="00C90629"/>
    <w:rsid w:val="00C90F21"/>
    <w:rsid w:val="00C90FBF"/>
    <w:rsid w:val="00C914FB"/>
    <w:rsid w:val="00C920F6"/>
    <w:rsid w:val="00C936FB"/>
    <w:rsid w:val="00C93A3C"/>
    <w:rsid w:val="00C97B0A"/>
    <w:rsid w:val="00CA3942"/>
    <w:rsid w:val="00CA4300"/>
    <w:rsid w:val="00CA461F"/>
    <w:rsid w:val="00CA491A"/>
    <w:rsid w:val="00CA5564"/>
    <w:rsid w:val="00CB030D"/>
    <w:rsid w:val="00CB1ECE"/>
    <w:rsid w:val="00CB324A"/>
    <w:rsid w:val="00CC18FF"/>
    <w:rsid w:val="00CC1C5F"/>
    <w:rsid w:val="00CC1CAC"/>
    <w:rsid w:val="00CC1F11"/>
    <w:rsid w:val="00CC49B5"/>
    <w:rsid w:val="00CD056D"/>
    <w:rsid w:val="00CD1510"/>
    <w:rsid w:val="00CD2ADC"/>
    <w:rsid w:val="00CD5CA1"/>
    <w:rsid w:val="00CE185C"/>
    <w:rsid w:val="00CE32EC"/>
    <w:rsid w:val="00CE53EF"/>
    <w:rsid w:val="00CE60B2"/>
    <w:rsid w:val="00CE79F8"/>
    <w:rsid w:val="00CF4ECC"/>
    <w:rsid w:val="00CF7962"/>
    <w:rsid w:val="00D05729"/>
    <w:rsid w:val="00D05732"/>
    <w:rsid w:val="00D073C5"/>
    <w:rsid w:val="00D07C14"/>
    <w:rsid w:val="00D16EAA"/>
    <w:rsid w:val="00D174E3"/>
    <w:rsid w:val="00D20704"/>
    <w:rsid w:val="00D217C8"/>
    <w:rsid w:val="00D23BF4"/>
    <w:rsid w:val="00D23EAC"/>
    <w:rsid w:val="00D24FF7"/>
    <w:rsid w:val="00D2555C"/>
    <w:rsid w:val="00D2556B"/>
    <w:rsid w:val="00D303F3"/>
    <w:rsid w:val="00D30DCA"/>
    <w:rsid w:val="00D321B5"/>
    <w:rsid w:val="00D408CD"/>
    <w:rsid w:val="00D451EC"/>
    <w:rsid w:val="00D45317"/>
    <w:rsid w:val="00D45D15"/>
    <w:rsid w:val="00D47C50"/>
    <w:rsid w:val="00D51BCC"/>
    <w:rsid w:val="00D52717"/>
    <w:rsid w:val="00D53478"/>
    <w:rsid w:val="00D5419B"/>
    <w:rsid w:val="00D57FFD"/>
    <w:rsid w:val="00D619E4"/>
    <w:rsid w:val="00D62066"/>
    <w:rsid w:val="00D62340"/>
    <w:rsid w:val="00D63E10"/>
    <w:rsid w:val="00D650F8"/>
    <w:rsid w:val="00D673AA"/>
    <w:rsid w:val="00D67EAA"/>
    <w:rsid w:val="00D76E2F"/>
    <w:rsid w:val="00D80FAE"/>
    <w:rsid w:val="00D826D2"/>
    <w:rsid w:val="00D85700"/>
    <w:rsid w:val="00D85FA3"/>
    <w:rsid w:val="00D870AC"/>
    <w:rsid w:val="00D90258"/>
    <w:rsid w:val="00D94820"/>
    <w:rsid w:val="00D972DC"/>
    <w:rsid w:val="00DA2154"/>
    <w:rsid w:val="00DB292E"/>
    <w:rsid w:val="00DB489D"/>
    <w:rsid w:val="00DC03FD"/>
    <w:rsid w:val="00DC0CB8"/>
    <w:rsid w:val="00DC2F25"/>
    <w:rsid w:val="00DC3524"/>
    <w:rsid w:val="00DC7153"/>
    <w:rsid w:val="00DC7978"/>
    <w:rsid w:val="00DC7E45"/>
    <w:rsid w:val="00DD448E"/>
    <w:rsid w:val="00DE041A"/>
    <w:rsid w:val="00DE0EE6"/>
    <w:rsid w:val="00DE5514"/>
    <w:rsid w:val="00DE58CF"/>
    <w:rsid w:val="00DE6531"/>
    <w:rsid w:val="00DE79D3"/>
    <w:rsid w:val="00DF2FC9"/>
    <w:rsid w:val="00E00334"/>
    <w:rsid w:val="00E00686"/>
    <w:rsid w:val="00E00E67"/>
    <w:rsid w:val="00E016B1"/>
    <w:rsid w:val="00E065A8"/>
    <w:rsid w:val="00E127D3"/>
    <w:rsid w:val="00E14486"/>
    <w:rsid w:val="00E158FE"/>
    <w:rsid w:val="00E1710B"/>
    <w:rsid w:val="00E21515"/>
    <w:rsid w:val="00E21523"/>
    <w:rsid w:val="00E219D2"/>
    <w:rsid w:val="00E27283"/>
    <w:rsid w:val="00E33FCE"/>
    <w:rsid w:val="00E41E18"/>
    <w:rsid w:val="00E42CF5"/>
    <w:rsid w:val="00E46350"/>
    <w:rsid w:val="00E47C2C"/>
    <w:rsid w:val="00E50858"/>
    <w:rsid w:val="00E534D5"/>
    <w:rsid w:val="00E604B4"/>
    <w:rsid w:val="00E6066F"/>
    <w:rsid w:val="00E61A41"/>
    <w:rsid w:val="00E63151"/>
    <w:rsid w:val="00E64120"/>
    <w:rsid w:val="00E6507C"/>
    <w:rsid w:val="00E70D98"/>
    <w:rsid w:val="00E71428"/>
    <w:rsid w:val="00E7382A"/>
    <w:rsid w:val="00E7669E"/>
    <w:rsid w:val="00E81C03"/>
    <w:rsid w:val="00E8347A"/>
    <w:rsid w:val="00E836BF"/>
    <w:rsid w:val="00E83B05"/>
    <w:rsid w:val="00E85934"/>
    <w:rsid w:val="00E9161B"/>
    <w:rsid w:val="00E91B2A"/>
    <w:rsid w:val="00E94D02"/>
    <w:rsid w:val="00E95574"/>
    <w:rsid w:val="00EA0E82"/>
    <w:rsid w:val="00EA3098"/>
    <w:rsid w:val="00EA42FD"/>
    <w:rsid w:val="00EA46EC"/>
    <w:rsid w:val="00EA48A3"/>
    <w:rsid w:val="00EA603D"/>
    <w:rsid w:val="00EA7CF8"/>
    <w:rsid w:val="00EB408B"/>
    <w:rsid w:val="00EB62A7"/>
    <w:rsid w:val="00EB6D10"/>
    <w:rsid w:val="00EC4DC4"/>
    <w:rsid w:val="00EC692E"/>
    <w:rsid w:val="00EC6A41"/>
    <w:rsid w:val="00EC7C4A"/>
    <w:rsid w:val="00ED121C"/>
    <w:rsid w:val="00ED20FC"/>
    <w:rsid w:val="00ED309B"/>
    <w:rsid w:val="00ED4F66"/>
    <w:rsid w:val="00ED761A"/>
    <w:rsid w:val="00EE0946"/>
    <w:rsid w:val="00EE4043"/>
    <w:rsid w:val="00EF523A"/>
    <w:rsid w:val="00EF793B"/>
    <w:rsid w:val="00EF7B2D"/>
    <w:rsid w:val="00F02D7A"/>
    <w:rsid w:val="00F047AA"/>
    <w:rsid w:val="00F05B4A"/>
    <w:rsid w:val="00F07A50"/>
    <w:rsid w:val="00F100B2"/>
    <w:rsid w:val="00F12532"/>
    <w:rsid w:val="00F12D30"/>
    <w:rsid w:val="00F1342B"/>
    <w:rsid w:val="00F17F52"/>
    <w:rsid w:val="00F2038C"/>
    <w:rsid w:val="00F20CFA"/>
    <w:rsid w:val="00F217F1"/>
    <w:rsid w:val="00F21902"/>
    <w:rsid w:val="00F244BF"/>
    <w:rsid w:val="00F26721"/>
    <w:rsid w:val="00F27E8A"/>
    <w:rsid w:val="00F32F61"/>
    <w:rsid w:val="00F340B1"/>
    <w:rsid w:val="00F35894"/>
    <w:rsid w:val="00F35A43"/>
    <w:rsid w:val="00F42160"/>
    <w:rsid w:val="00F42A8E"/>
    <w:rsid w:val="00F43005"/>
    <w:rsid w:val="00F4722C"/>
    <w:rsid w:val="00F60361"/>
    <w:rsid w:val="00F618E6"/>
    <w:rsid w:val="00F62027"/>
    <w:rsid w:val="00F65589"/>
    <w:rsid w:val="00F65E34"/>
    <w:rsid w:val="00F67BBC"/>
    <w:rsid w:val="00F70796"/>
    <w:rsid w:val="00F709E3"/>
    <w:rsid w:val="00F7489C"/>
    <w:rsid w:val="00F77886"/>
    <w:rsid w:val="00F80F99"/>
    <w:rsid w:val="00F82E7C"/>
    <w:rsid w:val="00F8524E"/>
    <w:rsid w:val="00F86FAA"/>
    <w:rsid w:val="00F87066"/>
    <w:rsid w:val="00F8739E"/>
    <w:rsid w:val="00F87650"/>
    <w:rsid w:val="00F9151A"/>
    <w:rsid w:val="00F919B6"/>
    <w:rsid w:val="00F934D2"/>
    <w:rsid w:val="00F9438F"/>
    <w:rsid w:val="00F94987"/>
    <w:rsid w:val="00FA1879"/>
    <w:rsid w:val="00FA1CA8"/>
    <w:rsid w:val="00FA2CA0"/>
    <w:rsid w:val="00FA5405"/>
    <w:rsid w:val="00FA7476"/>
    <w:rsid w:val="00FB03DF"/>
    <w:rsid w:val="00FB1FAD"/>
    <w:rsid w:val="00FB55FD"/>
    <w:rsid w:val="00FB5BC6"/>
    <w:rsid w:val="00FB6BE0"/>
    <w:rsid w:val="00FB6D4B"/>
    <w:rsid w:val="00FC04C6"/>
    <w:rsid w:val="00FC24BE"/>
    <w:rsid w:val="00FC300F"/>
    <w:rsid w:val="00FC70DB"/>
    <w:rsid w:val="00FD0260"/>
    <w:rsid w:val="00FD0D32"/>
    <w:rsid w:val="00FD1983"/>
    <w:rsid w:val="00FD35C5"/>
    <w:rsid w:val="00FD5449"/>
    <w:rsid w:val="00FD7F84"/>
    <w:rsid w:val="00FE03B9"/>
    <w:rsid w:val="00FE1676"/>
    <w:rsid w:val="00FE208B"/>
    <w:rsid w:val="00FE32E6"/>
    <w:rsid w:val="00FE56E6"/>
    <w:rsid w:val="00FF0A70"/>
    <w:rsid w:val="00FF0D64"/>
    <w:rsid w:val="00FF0F8F"/>
    <w:rsid w:val="00FF16B7"/>
    <w:rsid w:val="00FF4DA4"/>
    <w:rsid w:val="00FF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BAF4"/>
  <w15:chartTrackingRefBased/>
  <w15:docId w15:val="{E80E3F67-1B3A-46D0-BF42-C01D4BEC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16"/>
    <w:pPr>
      <w:jc w:val="both"/>
    </w:pPr>
    <w:rPr>
      <w:rFonts w:ascii="Roboto Condensed" w:eastAsia="Times New Roman" w:hAnsi="Roboto Condensed"/>
      <w:sz w:val="17"/>
      <w:lang w:val="es-ES" w:eastAsia="es-ES"/>
    </w:rPr>
  </w:style>
  <w:style w:type="paragraph" w:styleId="Ttulo1">
    <w:name w:val="heading 1"/>
    <w:basedOn w:val="Normal"/>
    <w:next w:val="Normal"/>
    <w:link w:val="Ttulo1Car"/>
    <w:uiPriority w:val="9"/>
    <w:qFormat/>
    <w:rsid w:val="003D6536"/>
    <w:pPr>
      <w:keepNext/>
      <w:spacing w:after="40"/>
      <w:jc w:val="right"/>
      <w:outlineLvl w:val="0"/>
    </w:pPr>
    <w:rPr>
      <w:b/>
      <w:bCs/>
      <w:kern w:val="32"/>
      <w:sz w:val="22"/>
      <w:szCs w:val="32"/>
    </w:rPr>
  </w:style>
  <w:style w:type="paragraph" w:styleId="Ttulo2">
    <w:name w:val="heading 2"/>
    <w:basedOn w:val="Ttulo1"/>
    <w:next w:val="Normal"/>
    <w:link w:val="Ttulo2Car"/>
    <w:uiPriority w:val="9"/>
    <w:unhideWhenUsed/>
    <w:qFormat/>
    <w:rsid w:val="003E6976"/>
    <w:pPr>
      <w:numPr>
        <w:numId w:val="10"/>
      </w:numPr>
      <w:spacing w:before="120" w:after="60"/>
      <w:ind w:left="499" w:hanging="357"/>
      <w:jc w:val="left"/>
      <w:outlineLvl w:val="1"/>
    </w:pPr>
  </w:style>
  <w:style w:type="paragraph" w:styleId="Ttulo3">
    <w:name w:val="heading 3"/>
    <w:basedOn w:val="Normal"/>
    <w:next w:val="Normal"/>
    <w:link w:val="Ttulo3Car"/>
    <w:uiPriority w:val="9"/>
    <w:unhideWhenUsed/>
    <w:qFormat/>
    <w:rsid w:val="003E6976"/>
    <w:pPr>
      <w:spacing w:after="100"/>
      <w:jc w:val="center"/>
      <w:outlineLvl w:val="2"/>
    </w:pPr>
    <w:rPr>
      <w:b/>
      <w:bCs/>
      <w:noProof/>
      <w:sz w:val="22"/>
      <w:szCs w:val="22"/>
    </w:rPr>
  </w:style>
  <w:style w:type="paragraph" w:styleId="Ttulo4">
    <w:name w:val="heading 4"/>
    <w:basedOn w:val="Normal"/>
    <w:next w:val="Normal"/>
    <w:link w:val="Ttulo4Car"/>
    <w:uiPriority w:val="9"/>
    <w:unhideWhenUsed/>
    <w:qFormat/>
    <w:rsid w:val="007558AC"/>
    <w:pPr>
      <w:spacing w:before="160"/>
      <w:jc w:val="left"/>
      <w:outlineLvl w:val="3"/>
    </w:pPr>
    <w:rPr>
      <w:b/>
      <w:bCs/>
      <w:sz w:val="20"/>
    </w:rPr>
  </w:style>
  <w:style w:type="paragraph" w:styleId="Ttulo5">
    <w:name w:val="heading 5"/>
    <w:basedOn w:val="Normal"/>
    <w:next w:val="Normal"/>
    <w:link w:val="Ttulo5Car"/>
    <w:uiPriority w:val="9"/>
    <w:unhideWhenUsed/>
    <w:qFormat/>
    <w:rsid w:val="00293618"/>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F70796"/>
    <w:pPr>
      <w:tabs>
        <w:tab w:val="left" w:pos="567"/>
        <w:tab w:val="left" w:pos="1134"/>
      </w:tabs>
      <w:spacing w:before="120" w:line="360" w:lineRule="auto"/>
      <w:ind w:firstLine="720"/>
    </w:pPr>
    <w:rPr>
      <w:rFonts w:ascii="Arial" w:hAnsi="Arial"/>
      <w:spacing w:val="20"/>
      <w:sz w:val="24"/>
    </w:rPr>
  </w:style>
  <w:style w:type="paragraph" w:styleId="Textonotapie">
    <w:name w:val="footnote text"/>
    <w:basedOn w:val="Normal"/>
    <w:link w:val="TextonotapieCar"/>
    <w:semiHidden/>
    <w:rsid w:val="00F70796"/>
    <w:rPr>
      <w:lang w:val="x-none"/>
    </w:rPr>
  </w:style>
  <w:style w:type="character" w:customStyle="1" w:styleId="TextonotapieCar">
    <w:name w:val="Texto nota pie Car"/>
    <w:link w:val="Textonotapie"/>
    <w:semiHidden/>
    <w:rsid w:val="00F70796"/>
    <w:rPr>
      <w:rFonts w:ascii="Times New Roman" w:eastAsia="Times New Roman" w:hAnsi="Times New Roman" w:cs="Times New Roman"/>
      <w:sz w:val="20"/>
      <w:szCs w:val="20"/>
      <w:lang w:eastAsia="es-ES"/>
    </w:rPr>
  </w:style>
  <w:style w:type="character" w:styleId="Refdenotaalpie">
    <w:name w:val="footnote reference"/>
    <w:semiHidden/>
    <w:rsid w:val="00F70796"/>
    <w:rPr>
      <w:vertAlign w:val="superscript"/>
    </w:rPr>
  </w:style>
  <w:style w:type="paragraph" w:styleId="Piedepgina">
    <w:name w:val="footer"/>
    <w:basedOn w:val="Normal"/>
    <w:link w:val="PiedepginaCar"/>
    <w:uiPriority w:val="99"/>
    <w:unhideWhenUsed/>
    <w:rsid w:val="00F70796"/>
    <w:pPr>
      <w:tabs>
        <w:tab w:val="center" w:pos="4252"/>
        <w:tab w:val="right" w:pos="8504"/>
      </w:tabs>
    </w:pPr>
    <w:rPr>
      <w:lang w:val="x-none"/>
    </w:rPr>
  </w:style>
  <w:style w:type="character" w:customStyle="1" w:styleId="PiedepginaCar">
    <w:name w:val="Pie de página Car"/>
    <w:link w:val="Piedepgina"/>
    <w:uiPriority w:val="99"/>
    <w:rsid w:val="00F70796"/>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70796"/>
    <w:pPr>
      <w:ind w:left="708"/>
    </w:pPr>
  </w:style>
  <w:style w:type="paragraph" w:styleId="Encabezado">
    <w:name w:val="header"/>
    <w:basedOn w:val="Normal"/>
    <w:link w:val="EncabezadoCar"/>
    <w:uiPriority w:val="99"/>
    <w:unhideWhenUsed/>
    <w:rsid w:val="005862F7"/>
    <w:pPr>
      <w:tabs>
        <w:tab w:val="center" w:pos="4252"/>
        <w:tab w:val="right" w:pos="8504"/>
      </w:tabs>
    </w:pPr>
    <w:rPr>
      <w:lang w:val="x-none" w:eastAsia="x-none"/>
    </w:rPr>
  </w:style>
  <w:style w:type="character" w:customStyle="1" w:styleId="EncabezadoCar">
    <w:name w:val="Encabezado Car"/>
    <w:link w:val="Encabezado"/>
    <w:uiPriority w:val="99"/>
    <w:rsid w:val="005862F7"/>
    <w:rPr>
      <w:rFonts w:ascii="Times New Roman" w:eastAsia="Times New Roman" w:hAnsi="Times New Roman"/>
    </w:rPr>
  </w:style>
  <w:style w:type="paragraph" w:styleId="Textodeglobo">
    <w:name w:val="Balloon Text"/>
    <w:basedOn w:val="Normal"/>
    <w:link w:val="TextodegloboCar"/>
    <w:uiPriority w:val="99"/>
    <w:semiHidden/>
    <w:unhideWhenUsed/>
    <w:rsid w:val="00F919B6"/>
    <w:rPr>
      <w:rFonts w:ascii="Tahoma" w:hAnsi="Tahoma"/>
      <w:sz w:val="16"/>
      <w:szCs w:val="16"/>
      <w:lang w:val="x-none" w:eastAsia="x-none"/>
    </w:rPr>
  </w:style>
  <w:style w:type="character" w:customStyle="1" w:styleId="TextodegloboCar">
    <w:name w:val="Texto de globo Car"/>
    <w:link w:val="Textodeglobo"/>
    <w:uiPriority w:val="99"/>
    <w:semiHidden/>
    <w:rsid w:val="00F919B6"/>
    <w:rPr>
      <w:rFonts w:ascii="Tahoma" w:eastAsia="Times New Roman" w:hAnsi="Tahoma" w:cs="Tahoma"/>
      <w:sz w:val="16"/>
      <w:szCs w:val="16"/>
    </w:rPr>
  </w:style>
  <w:style w:type="table" w:styleId="Tablaconcuadrcula">
    <w:name w:val="Table Grid"/>
    <w:basedOn w:val="Tablanormal"/>
    <w:uiPriority w:val="59"/>
    <w:rsid w:val="00DE04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1BCC"/>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unhideWhenUsed/>
    <w:rsid w:val="001B4169"/>
    <w:rPr>
      <w:color w:val="0000FF"/>
      <w:u w:val="single"/>
    </w:rPr>
  </w:style>
  <w:style w:type="character" w:customStyle="1" w:styleId="Ttulo1Car">
    <w:name w:val="Título 1 Car"/>
    <w:link w:val="Ttulo1"/>
    <w:uiPriority w:val="9"/>
    <w:rsid w:val="003D6536"/>
    <w:rPr>
      <w:rFonts w:ascii="Roboto Condensed" w:eastAsia="Times New Roman" w:hAnsi="Roboto Condensed"/>
      <w:b/>
      <w:bCs/>
      <w:kern w:val="32"/>
      <w:sz w:val="22"/>
      <w:szCs w:val="32"/>
      <w:lang w:val="es-ES" w:eastAsia="es-ES"/>
    </w:rPr>
  </w:style>
  <w:style w:type="character" w:customStyle="1" w:styleId="Ttulo2Car">
    <w:name w:val="Título 2 Car"/>
    <w:link w:val="Ttulo2"/>
    <w:uiPriority w:val="9"/>
    <w:rsid w:val="003E6976"/>
    <w:rPr>
      <w:rFonts w:ascii="Roboto Condensed" w:eastAsia="Times New Roman" w:hAnsi="Roboto Condensed"/>
      <w:b/>
      <w:bCs/>
      <w:kern w:val="32"/>
      <w:sz w:val="22"/>
      <w:szCs w:val="32"/>
      <w:lang w:val="es-ES" w:eastAsia="es-ES"/>
    </w:rPr>
  </w:style>
  <w:style w:type="character" w:styleId="Refdecomentario">
    <w:name w:val="annotation reference"/>
    <w:uiPriority w:val="99"/>
    <w:semiHidden/>
    <w:unhideWhenUsed/>
    <w:rsid w:val="000177E2"/>
    <w:rPr>
      <w:sz w:val="16"/>
      <w:szCs w:val="16"/>
    </w:rPr>
  </w:style>
  <w:style w:type="paragraph" w:styleId="Textocomentario">
    <w:name w:val="annotation text"/>
    <w:basedOn w:val="Normal"/>
    <w:link w:val="TextocomentarioCar"/>
    <w:uiPriority w:val="99"/>
    <w:semiHidden/>
    <w:unhideWhenUsed/>
    <w:rsid w:val="000177E2"/>
    <w:rPr>
      <w:sz w:val="20"/>
    </w:rPr>
  </w:style>
  <w:style w:type="character" w:customStyle="1" w:styleId="TextocomentarioCar">
    <w:name w:val="Texto comentario Car"/>
    <w:link w:val="Textocomentario"/>
    <w:uiPriority w:val="99"/>
    <w:semiHidden/>
    <w:rsid w:val="000177E2"/>
    <w:rPr>
      <w:rFonts w:eastAsia="Times New Roman"/>
    </w:rPr>
  </w:style>
  <w:style w:type="paragraph" w:styleId="Asuntodelcomentario">
    <w:name w:val="annotation subject"/>
    <w:basedOn w:val="Textocomentario"/>
    <w:next w:val="Textocomentario"/>
    <w:link w:val="AsuntodelcomentarioCar"/>
    <w:uiPriority w:val="99"/>
    <w:semiHidden/>
    <w:unhideWhenUsed/>
    <w:rsid w:val="000177E2"/>
    <w:rPr>
      <w:b/>
      <w:bCs/>
    </w:rPr>
  </w:style>
  <w:style w:type="character" w:customStyle="1" w:styleId="AsuntodelcomentarioCar">
    <w:name w:val="Asunto del comentario Car"/>
    <w:link w:val="Asuntodelcomentario"/>
    <w:uiPriority w:val="99"/>
    <w:semiHidden/>
    <w:rsid w:val="000177E2"/>
    <w:rPr>
      <w:rFonts w:eastAsia="Times New Roman"/>
      <w:b/>
      <w:bCs/>
    </w:rPr>
  </w:style>
  <w:style w:type="paragraph" w:styleId="Revisin">
    <w:name w:val="Revision"/>
    <w:hidden/>
    <w:uiPriority w:val="99"/>
    <w:semiHidden/>
    <w:rsid w:val="00E41E18"/>
    <w:rPr>
      <w:rFonts w:eastAsia="Times New Roman"/>
      <w:sz w:val="19"/>
      <w:lang w:val="es-ES" w:eastAsia="es-ES"/>
    </w:rPr>
  </w:style>
  <w:style w:type="character" w:customStyle="1" w:styleId="Ttulo5Car">
    <w:name w:val="Título 5 Car"/>
    <w:link w:val="Ttulo5"/>
    <w:uiPriority w:val="9"/>
    <w:rsid w:val="00293618"/>
    <w:rPr>
      <w:rFonts w:ascii="Calibri" w:eastAsia="Times New Roman" w:hAnsi="Calibri" w:cs="Times New Roman"/>
      <w:b/>
      <w:bCs/>
      <w:i/>
      <w:iCs/>
      <w:sz w:val="26"/>
      <w:szCs w:val="26"/>
    </w:rPr>
  </w:style>
  <w:style w:type="paragraph" w:customStyle="1" w:styleId="parrafo">
    <w:name w:val="parrafo"/>
    <w:basedOn w:val="Normal"/>
    <w:rsid w:val="00293618"/>
    <w:pPr>
      <w:spacing w:before="100" w:beforeAutospacing="1" w:after="100" w:afterAutospacing="1"/>
      <w:jc w:val="left"/>
    </w:pPr>
    <w:rPr>
      <w:rFonts w:ascii="Times New Roman" w:hAnsi="Times New Roman"/>
      <w:sz w:val="24"/>
      <w:szCs w:val="24"/>
    </w:rPr>
  </w:style>
  <w:style w:type="paragraph" w:customStyle="1" w:styleId="parrafo2">
    <w:name w:val="parrafo_2"/>
    <w:basedOn w:val="Normal"/>
    <w:rsid w:val="00293618"/>
    <w:pPr>
      <w:spacing w:before="100" w:beforeAutospacing="1" w:after="100" w:afterAutospacing="1"/>
      <w:jc w:val="left"/>
    </w:pPr>
    <w:rPr>
      <w:rFonts w:ascii="Times New Roman" w:hAnsi="Times New Roman"/>
      <w:sz w:val="24"/>
      <w:szCs w:val="24"/>
    </w:rPr>
  </w:style>
  <w:style w:type="character" w:customStyle="1" w:styleId="Ttulo3Car">
    <w:name w:val="Título 3 Car"/>
    <w:link w:val="Ttulo3"/>
    <w:uiPriority w:val="9"/>
    <w:rsid w:val="003E6976"/>
    <w:rPr>
      <w:rFonts w:ascii="Roboto Condensed" w:eastAsia="Times New Roman" w:hAnsi="Roboto Condensed"/>
      <w:b/>
      <w:bCs/>
      <w:noProof/>
      <w:sz w:val="22"/>
      <w:szCs w:val="22"/>
      <w:lang w:val="es-ES" w:eastAsia="es-ES"/>
    </w:rPr>
  </w:style>
  <w:style w:type="character" w:styleId="Mencinsinresolver">
    <w:name w:val="Unresolved Mention"/>
    <w:basedOn w:val="Fuentedeprrafopredeter"/>
    <w:uiPriority w:val="99"/>
    <w:semiHidden/>
    <w:unhideWhenUsed/>
    <w:rsid w:val="00DE79D3"/>
    <w:rPr>
      <w:color w:val="605E5C"/>
      <w:shd w:val="clear" w:color="auto" w:fill="E1DFDD"/>
    </w:rPr>
  </w:style>
  <w:style w:type="character" w:styleId="Textodelmarcadordeposicin">
    <w:name w:val="Placeholder Text"/>
    <w:basedOn w:val="Fuentedeprrafopredeter"/>
    <w:uiPriority w:val="99"/>
    <w:semiHidden/>
    <w:rsid w:val="00451A81"/>
    <w:rPr>
      <w:color w:val="808080"/>
    </w:rPr>
  </w:style>
  <w:style w:type="character" w:customStyle="1" w:styleId="Ttulo4Car">
    <w:name w:val="Título 4 Car"/>
    <w:basedOn w:val="Fuentedeprrafopredeter"/>
    <w:link w:val="Ttulo4"/>
    <w:uiPriority w:val="9"/>
    <w:rsid w:val="007558AC"/>
    <w:rPr>
      <w:rFonts w:ascii="Roboto Condensed" w:eastAsia="Times New Roman" w:hAnsi="Roboto Condensed"/>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5640">
      <w:bodyDiv w:val="1"/>
      <w:marLeft w:val="0"/>
      <w:marRight w:val="0"/>
      <w:marTop w:val="0"/>
      <w:marBottom w:val="0"/>
      <w:divBdr>
        <w:top w:val="none" w:sz="0" w:space="0" w:color="auto"/>
        <w:left w:val="none" w:sz="0" w:space="0" w:color="auto"/>
        <w:bottom w:val="none" w:sz="0" w:space="0" w:color="auto"/>
        <w:right w:val="none" w:sz="0" w:space="0" w:color="auto"/>
      </w:divBdr>
    </w:div>
    <w:div w:id="280259743">
      <w:bodyDiv w:val="1"/>
      <w:marLeft w:val="0"/>
      <w:marRight w:val="0"/>
      <w:marTop w:val="0"/>
      <w:marBottom w:val="0"/>
      <w:divBdr>
        <w:top w:val="none" w:sz="0" w:space="0" w:color="auto"/>
        <w:left w:val="none" w:sz="0" w:space="0" w:color="auto"/>
        <w:bottom w:val="none" w:sz="0" w:space="0" w:color="auto"/>
        <w:right w:val="none" w:sz="0" w:space="0" w:color="auto"/>
      </w:divBdr>
    </w:div>
    <w:div w:id="286473069">
      <w:bodyDiv w:val="1"/>
      <w:marLeft w:val="0"/>
      <w:marRight w:val="0"/>
      <w:marTop w:val="0"/>
      <w:marBottom w:val="0"/>
      <w:divBdr>
        <w:top w:val="none" w:sz="0" w:space="0" w:color="auto"/>
        <w:left w:val="none" w:sz="0" w:space="0" w:color="auto"/>
        <w:bottom w:val="none" w:sz="0" w:space="0" w:color="auto"/>
        <w:right w:val="none" w:sz="0" w:space="0" w:color="auto"/>
      </w:divBdr>
    </w:div>
    <w:div w:id="669255378">
      <w:bodyDiv w:val="1"/>
      <w:marLeft w:val="0"/>
      <w:marRight w:val="0"/>
      <w:marTop w:val="0"/>
      <w:marBottom w:val="0"/>
      <w:divBdr>
        <w:top w:val="none" w:sz="0" w:space="0" w:color="auto"/>
        <w:left w:val="none" w:sz="0" w:space="0" w:color="auto"/>
        <w:bottom w:val="none" w:sz="0" w:space="0" w:color="auto"/>
        <w:right w:val="none" w:sz="0" w:space="0" w:color="auto"/>
      </w:divBdr>
    </w:div>
    <w:div w:id="1002321915">
      <w:bodyDiv w:val="1"/>
      <w:marLeft w:val="0"/>
      <w:marRight w:val="0"/>
      <w:marTop w:val="0"/>
      <w:marBottom w:val="0"/>
      <w:divBdr>
        <w:top w:val="none" w:sz="0" w:space="0" w:color="auto"/>
        <w:left w:val="none" w:sz="0" w:space="0" w:color="auto"/>
        <w:bottom w:val="none" w:sz="0" w:space="0" w:color="auto"/>
        <w:right w:val="none" w:sz="0" w:space="0" w:color="auto"/>
      </w:divBdr>
    </w:div>
    <w:div w:id="1073814206">
      <w:bodyDiv w:val="1"/>
      <w:marLeft w:val="0"/>
      <w:marRight w:val="0"/>
      <w:marTop w:val="0"/>
      <w:marBottom w:val="0"/>
      <w:divBdr>
        <w:top w:val="none" w:sz="0" w:space="0" w:color="auto"/>
        <w:left w:val="none" w:sz="0" w:space="0" w:color="auto"/>
        <w:bottom w:val="none" w:sz="0" w:space="0" w:color="auto"/>
        <w:right w:val="none" w:sz="0" w:space="0" w:color="auto"/>
      </w:divBdr>
    </w:div>
    <w:div w:id="1591743559">
      <w:bodyDiv w:val="1"/>
      <w:marLeft w:val="0"/>
      <w:marRight w:val="0"/>
      <w:marTop w:val="0"/>
      <w:marBottom w:val="0"/>
      <w:divBdr>
        <w:top w:val="none" w:sz="0" w:space="0" w:color="auto"/>
        <w:left w:val="none" w:sz="0" w:space="0" w:color="auto"/>
        <w:bottom w:val="none" w:sz="0" w:space="0" w:color="auto"/>
        <w:right w:val="none" w:sz="0" w:space="0" w:color="auto"/>
      </w:divBdr>
    </w:div>
    <w:div w:id="1645046046">
      <w:bodyDiv w:val="1"/>
      <w:marLeft w:val="0"/>
      <w:marRight w:val="0"/>
      <w:marTop w:val="0"/>
      <w:marBottom w:val="0"/>
      <w:divBdr>
        <w:top w:val="none" w:sz="0" w:space="0" w:color="auto"/>
        <w:left w:val="none" w:sz="0" w:space="0" w:color="auto"/>
        <w:bottom w:val="none" w:sz="0" w:space="0" w:color="auto"/>
        <w:right w:val="none" w:sz="0" w:space="0" w:color="auto"/>
      </w:divBdr>
    </w:div>
    <w:div w:id="16487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acticas.internacionales@ua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acticas.internacionales@ua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cticas.internacionales@uam.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acticas.internacionales@ua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6AE15EB7C91824086BFE80CC3E07ABE" ma:contentTypeVersion="2" ma:contentTypeDescription="Crear nuevo documento." ma:contentTypeScope="" ma:versionID="5390e8c8923a00abbc7a175fa2cfbecf">
  <xsd:schema xmlns:xsd="http://www.w3.org/2001/XMLSchema" xmlns:xs="http://www.w3.org/2001/XMLSchema" xmlns:p="http://schemas.microsoft.com/office/2006/metadata/properties" xmlns:ns3="03d5a321-eefc-4be0-a028-3c6b8892486e" targetNamespace="http://schemas.microsoft.com/office/2006/metadata/properties" ma:root="true" ma:fieldsID="cd200e4b641c3f1070380ecdd699077f" ns3:_="">
    <xsd:import namespace="03d5a321-eefc-4be0-a028-3c6b8892486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a321-eefc-4be0-a028-3c6b88924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81B34-774A-41F7-9C9F-8BD0AD2C96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CD3BB3-4E64-428D-9A6C-0D79F9206DC1}">
  <ds:schemaRefs>
    <ds:schemaRef ds:uri="http://schemas.microsoft.com/sharepoint/v3/contenttype/forms"/>
  </ds:schemaRefs>
</ds:datastoreItem>
</file>

<file path=customXml/itemProps3.xml><?xml version="1.0" encoding="utf-8"?>
<ds:datastoreItem xmlns:ds="http://schemas.openxmlformats.org/officeDocument/2006/customXml" ds:itemID="{96A171C7-888D-4D8A-A784-12CA32524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a321-eefc-4be0-a028-3c6b88924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159D9-96CA-4857-81B5-7032D145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2881</Words>
  <Characters>15847</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Convenio de prácticas / International internship agreement</vt:lpstr>
      <vt:lpstr/>
    </vt:vector>
  </TitlesOfParts>
  <Company>UAM</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prácticas / International internship agreement</dc:title>
  <dc:subject/>
  <dc:creator>SERIM</dc:creator>
  <cp:keywords/>
  <cp:lastModifiedBy>Gregor Reiss .</cp:lastModifiedBy>
  <cp:revision>4</cp:revision>
  <cp:lastPrinted>2021-03-15T11:16:00Z</cp:lastPrinted>
  <dcterms:created xsi:type="dcterms:W3CDTF">2022-05-23T08:54:00Z</dcterms:created>
  <dcterms:modified xsi:type="dcterms:W3CDTF">2022-05-24T08:08:00Z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0x01010076AE15EB7C91824086BFE80CC3E07ABE</vt:lpwstr>
  </property>
</Properties>
</file>