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73E9" w14:textId="76A06126" w:rsidR="006B323D" w:rsidRPr="00282000" w:rsidRDefault="006B323D" w:rsidP="006B323D">
      <w:pP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282000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Listados de </w:t>
      </w:r>
      <w:r w:rsidR="00282000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empresas e instituciones para </w:t>
      </w:r>
      <w:r w:rsidRPr="00282000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prácticas hasta el año 2024</w:t>
      </w:r>
    </w:p>
    <w:p w14:paraId="155EB376" w14:textId="46FF1D0C" w:rsidR="006B323D" w:rsidRP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</w:t>
      </w:r>
      <w:r w:rsidR="00282000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</w:t>
      </w:r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proaching</w:t>
      </w:r>
      <w:proofErr w:type="spellEnd"/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Cultures, S.L.</w:t>
      </w:r>
    </w:p>
    <w:p w14:paraId="67F215BF" w14:textId="2605AE56" w:rsid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Educación Estudio y Extranjero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Spain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, China S.L. </w:t>
      </w:r>
    </w:p>
    <w:p w14:paraId="74CAA6A1" w14:textId="1F85B80A" w:rsid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Educamos contigo</w:t>
      </w:r>
    </w:p>
    <w:p w14:paraId="6F2BC29D" w14:textId="388D17D2" w:rsidR="006B323D" w:rsidRP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Enjoy</w:t>
      </w:r>
      <w:proofErr w:type="spellEnd"/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Mandarín</w:t>
      </w:r>
      <w:proofErr w:type="gramEnd"/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, S.L.</w:t>
      </w:r>
    </w:p>
    <w:p w14:paraId="0EAB439F" w14:textId="6A3B020D" w:rsid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Cátedra China</w:t>
      </w:r>
    </w:p>
    <w:p w14:paraId="7887D961" w14:textId="52E6FE5E" w:rsid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Centro Cultural de China en Madrid</w:t>
      </w:r>
    </w:p>
    <w:p w14:paraId="02B95097" w14:textId="1A556EAD" w:rsid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Centro Cultural Coreano - Embajada 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</w:t>
      </w: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e 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</w:t>
      </w: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a República 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</w:t>
      </w: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 Corea</w:t>
      </w:r>
    </w:p>
    <w:p w14:paraId="2CBE0EE2" w14:textId="420AF318" w:rsid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Centro de Estudios de Asia Oriental, UAM</w:t>
      </w:r>
    </w:p>
    <w:p w14:paraId="391CAF85" w14:textId="69A8DC19" w:rsidR="006B323D" w:rsidRP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US"/>
          <w14:ligatures w14:val="none"/>
        </w:rPr>
      </w:pPr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US"/>
          <w14:ligatures w14:val="none"/>
        </w:rPr>
        <w:t>Chinese Proficiency Test Spain Committee</w:t>
      </w:r>
    </w:p>
    <w:p w14:paraId="696A43F5" w14:textId="11E43931" w:rsidR="006B323D" w:rsidRDefault="006B323D" w:rsidP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Consejo Superior de Investigaciones Científicas (CSIC)</w:t>
      </w:r>
    </w:p>
    <w:p w14:paraId="7B72D88D" w14:textId="2B1107A6" w:rsidR="006B323D" w:rsidRDefault="006B323D" w:rsidP="006B323D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zh-TW"/>
          <w14:ligatures w14:val="none"/>
        </w:rPr>
      </w:pPr>
      <w:r w:rsidRPr="006B323D">
        <w:rPr>
          <w:rFonts w:ascii="Calibri" w:eastAsia="Times New Roman" w:hAnsi="Calibri" w:cs="Calibri"/>
          <w:kern w:val="0"/>
          <w:sz w:val="22"/>
          <w:szCs w:val="22"/>
          <w:lang w:eastAsia="zh-TW"/>
          <w14:ligatures w14:val="none"/>
        </w:rPr>
        <w:t>Fundación Consejo España-China</w:t>
      </w:r>
    </w:p>
    <w:p w14:paraId="475F2D2B" w14:textId="77777777" w:rsidR="006B323D" w:rsidRDefault="006B323D" w:rsidP="006B323D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zh-TW"/>
          <w14:ligatures w14:val="none"/>
        </w:rPr>
      </w:pPr>
    </w:p>
    <w:p w14:paraId="45F5B02A" w14:textId="53E8F522" w:rsidR="006B323D" w:rsidRDefault="006B323D" w:rsidP="006B32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zh-TW"/>
          <w14:ligatures w14:val="none"/>
        </w:rPr>
      </w:pPr>
      <w:r w:rsidRPr="006B323D">
        <w:rPr>
          <w:rFonts w:ascii="Calibri" w:eastAsia="Times New Roman" w:hAnsi="Calibri" w:cs="Calibri"/>
          <w:kern w:val="0"/>
          <w:sz w:val="22"/>
          <w:szCs w:val="22"/>
          <w:lang w:eastAsia="zh-TW"/>
          <w14:ligatures w14:val="none"/>
        </w:rPr>
        <w:t>Fundación Consejo España-Japón</w:t>
      </w:r>
    </w:p>
    <w:p w14:paraId="28E020DF" w14:textId="77777777" w:rsidR="006B323D" w:rsidRPr="006B323D" w:rsidRDefault="006B323D" w:rsidP="006B32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zh-TW"/>
          <w14:ligatures w14:val="none"/>
        </w:rPr>
      </w:pPr>
    </w:p>
    <w:p w14:paraId="4F1CC4AE" w14:textId="704B7027" w:rsidR="006B323D" w:rsidRDefault="006B323D" w:rsidP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Fundación Japón</w:t>
      </w:r>
    </w:p>
    <w:p w14:paraId="39080B56" w14:textId="2EC26783" w:rsidR="006B323D" w:rsidRPr="006B323D" w:rsidRDefault="006B323D" w:rsidP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US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US"/>
          <w14:ligatures w14:val="none"/>
        </w:rPr>
        <w:t xml:space="preserve">Hua Tuan Education, S.L. </w:t>
      </w:r>
    </w:p>
    <w:p w14:paraId="4A9F23A5" w14:textId="2B9760D3" w:rsidR="00184DFE" w:rsidRPr="00184DFE" w:rsidRDefault="00184DFE" w:rsidP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Instituto Confucio de la Universidad de Castilla-La Mancha</w:t>
      </w:r>
    </w:p>
    <w:p w14:paraId="494B8EED" w14:textId="08DF4D8B" w:rsidR="00425A36" w:rsidRDefault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Instituto Confucio de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Madrid</w:t>
      </w:r>
    </w:p>
    <w:p w14:paraId="79AE8072" w14:textId="47E9C038" w:rsidR="006B323D" w:rsidRDefault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Ministerio 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</w:t>
      </w: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 Asuntos Exteriores</w:t>
      </w:r>
    </w:p>
    <w:p w14:paraId="590EEAF1" w14:textId="77777777" w:rsid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Ministerio del Interior</w:t>
      </w:r>
    </w:p>
    <w:p w14:paraId="2C5813C4" w14:textId="77777777" w:rsid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Museo Nacional de Artes Decorati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v</w:t>
      </w: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as</w:t>
      </w:r>
    </w:p>
    <w:p w14:paraId="691EAE3B" w14:textId="2E9949C3" w:rsidR="006B323D" w:rsidRDefault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Museo Nacional de Antropología</w:t>
      </w:r>
    </w:p>
    <w:p w14:paraId="49AF77E9" w14:textId="58C85166" w:rsidR="00282000" w:rsidRDefault="00282000" w:rsidP="002820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zh-TW"/>
          <w14:ligatures w14:val="none"/>
        </w:rPr>
      </w:pPr>
      <w:r w:rsidRPr="00282000">
        <w:rPr>
          <w:rFonts w:ascii="Calibri" w:eastAsia="Times New Roman" w:hAnsi="Calibri" w:cs="Calibri"/>
          <w:kern w:val="0"/>
          <w:sz w:val="22"/>
          <w:szCs w:val="22"/>
          <w:lang w:eastAsia="zh-TW"/>
          <w14:ligatures w14:val="none"/>
        </w:rPr>
        <w:t>Oficina de Asilo y Refugio</w:t>
      </w:r>
      <w:r>
        <w:rPr>
          <w:rFonts w:ascii="Calibri" w:eastAsia="Times New Roman" w:hAnsi="Calibri" w:cs="Calibri"/>
          <w:kern w:val="0"/>
          <w:sz w:val="22"/>
          <w:szCs w:val="22"/>
          <w:lang w:eastAsia="zh-TW"/>
          <w14:ligatures w14:val="none"/>
        </w:rPr>
        <w:t xml:space="preserve"> – Ministerio del Interior</w:t>
      </w:r>
    </w:p>
    <w:p w14:paraId="1114512C" w14:textId="77777777" w:rsidR="00282000" w:rsidRPr="00282000" w:rsidRDefault="00282000" w:rsidP="002820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zh-TW"/>
          <w14:ligatures w14:val="none"/>
        </w:rPr>
      </w:pPr>
    </w:p>
    <w:p w14:paraId="3E2D5897" w14:textId="537AC2A6" w:rsidR="00282000" w:rsidRPr="00282000" w:rsidRDefault="006B323D" w:rsidP="00282000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Oficina Nacional 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de </w:t>
      </w: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Turismo 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</w:t>
      </w:r>
      <w:r w:rsidRPr="00184D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 Japón</w:t>
      </w:r>
    </w:p>
    <w:p w14:paraId="50C60336" w14:textId="64BC72DB" w:rsidR="006B323D" w:rsidRPr="006B323D" w:rsidRDefault="006B323D" w:rsidP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Radio Viajera, S.L.</w:t>
      </w:r>
    </w:p>
    <w:p w14:paraId="4797B21F" w14:textId="37991F9B" w:rsidR="00184DFE" w:rsidRDefault="00184DFE" w:rsidP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Real Instituto Elcano</w:t>
      </w:r>
    </w:p>
    <w:p w14:paraId="085E4B9D" w14:textId="5E3B973C" w:rsidR="006B323D" w:rsidRDefault="006B323D" w:rsidP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US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US"/>
          <w14:ligatures w14:val="none"/>
        </w:rPr>
        <w:t xml:space="preserve">Tsinghai Tsing, S.L. </w:t>
      </w:r>
    </w:p>
    <w:p w14:paraId="2F25BF86" w14:textId="3D3C4B0D" w:rsidR="006B323D" w:rsidRPr="006B323D" w:rsidRDefault="006B323D" w:rsidP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Viajes HIS Madrid S.A.U. </w:t>
      </w:r>
    </w:p>
    <w:p w14:paraId="498F4BD9" w14:textId="77777777" w:rsidR="006B323D" w:rsidRPr="006B323D" w:rsidRDefault="006B323D" w:rsidP="006B323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US"/>
          <w14:ligatures w14:val="none"/>
        </w:rPr>
      </w:pPr>
      <w:r w:rsidRPr="006B323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US"/>
          <w14:ligatures w14:val="none"/>
        </w:rPr>
        <w:t xml:space="preserve">3h Trader &amp; Commerce, S.L. </w:t>
      </w:r>
    </w:p>
    <w:p w14:paraId="0B19B2F6" w14:textId="60F93159" w:rsidR="00184DFE" w:rsidRPr="006B323D" w:rsidRDefault="00184DFE" w:rsidP="00184DFE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US"/>
          <w14:ligatures w14:val="none"/>
        </w:rPr>
      </w:pPr>
    </w:p>
    <w:sectPr w:rsidR="00184DFE" w:rsidRPr="006B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FE"/>
    <w:rsid w:val="000E5A66"/>
    <w:rsid w:val="0010058C"/>
    <w:rsid w:val="00184DFE"/>
    <w:rsid w:val="00282000"/>
    <w:rsid w:val="00425A36"/>
    <w:rsid w:val="005E5B00"/>
    <w:rsid w:val="006B323D"/>
    <w:rsid w:val="00A4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DA70"/>
  <w15:chartTrackingRefBased/>
  <w15:docId w15:val="{2FA95547-ADA3-488A-A436-3261BC30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4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4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4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4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4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4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4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4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4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4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4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4D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4D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4D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4D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4D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4D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4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4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4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4D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4D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4D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4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4D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4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Lin</dc:creator>
  <cp:keywords/>
  <dc:description/>
  <cp:lastModifiedBy>Reviewer</cp:lastModifiedBy>
  <cp:revision>2</cp:revision>
  <dcterms:created xsi:type="dcterms:W3CDTF">2024-03-18T18:48:00Z</dcterms:created>
  <dcterms:modified xsi:type="dcterms:W3CDTF">2024-04-28T17:29:00Z</dcterms:modified>
</cp:coreProperties>
</file>