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86CDE" w14:textId="77777777" w:rsidR="00C5551A" w:rsidRDefault="00C5551A" w:rsidP="00C5551A">
      <w:pPr>
        <w:jc w:val="both"/>
        <w:rPr>
          <w:rFonts w:ascii="Calibri" w:hAnsi="Calibri"/>
          <w:sz w:val="18"/>
          <w:szCs w:val="18"/>
          <w:lang w:val="en-US"/>
        </w:rPr>
      </w:pPr>
    </w:p>
    <w:p w14:paraId="63E9B752" w14:textId="77777777" w:rsidR="00C5551A" w:rsidRDefault="00C5551A" w:rsidP="00C5551A">
      <w:pPr>
        <w:jc w:val="both"/>
        <w:rPr>
          <w:rFonts w:ascii="Calibri" w:hAnsi="Calibri"/>
          <w:sz w:val="18"/>
          <w:szCs w:val="18"/>
          <w:lang w:val="en-US"/>
        </w:rPr>
      </w:pPr>
    </w:p>
    <w:p w14:paraId="5AB862DC" w14:textId="77777777" w:rsidR="00C5551A" w:rsidRDefault="00C5551A" w:rsidP="00C5551A">
      <w:pPr>
        <w:jc w:val="both"/>
        <w:rPr>
          <w:rFonts w:ascii="Calibri" w:hAnsi="Calibri"/>
          <w:sz w:val="18"/>
          <w:szCs w:val="18"/>
          <w:lang w:val="en-US"/>
        </w:rPr>
      </w:pPr>
    </w:p>
    <w:p w14:paraId="05CD99D8" w14:textId="14CA70BC" w:rsidR="00C5551A" w:rsidRPr="00AD00F4" w:rsidRDefault="00C5551A" w:rsidP="00C5551A">
      <w:pPr>
        <w:jc w:val="center"/>
        <w:rPr>
          <w:rFonts w:ascii="Calibri" w:hAnsi="Calibri"/>
          <w:b/>
          <w:bCs/>
          <w:u w:val="single"/>
          <w:lang w:val="en-US"/>
        </w:rPr>
      </w:pPr>
      <w:r w:rsidRPr="00AD00F4">
        <w:rPr>
          <w:rFonts w:ascii="Calibri" w:hAnsi="Calibri"/>
          <w:b/>
          <w:bCs/>
          <w:u w:val="single"/>
          <w:lang w:val="en-US"/>
        </w:rPr>
        <w:t>DECLARATION O</w:t>
      </w:r>
      <w:r w:rsidR="00705B62">
        <w:rPr>
          <w:rFonts w:ascii="Calibri" w:hAnsi="Calibri"/>
          <w:b/>
          <w:bCs/>
          <w:u w:val="single"/>
          <w:lang w:val="en-US"/>
        </w:rPr>
        <w:t>F</w:t>
      </w:r>
      <w:r w:rsidRPr="00AD00F4">
        <w:rPr>
          <w:rFonts w:ascii="Calibri" w:hAnsi="Calibri"/>
          <w:b/>
          <w:bCs/>
          <w:u w:val="single"/>
          <w:lang w:val="en-US"/>
        </w:rPr>
        <w:t xml:space="preserve"> VERACITY OF </w:t>
      </w:r>
      <w:r w:rsidR="00705B62">
        <w:rPr>
          <w:rFonts w:ascii="Calibri" w:hAnsi="Calibri"/>
          <w:b/>
          <w:bCs/>
          <w:u w:val="single"/>
          <w:lang w:val="en-US"/>
        </w:rPr>
        <w:t>DOCUMENTATION PROVIDED</w:t>
      </w:r>
    </w:p>
    <w:p w14:paraId="3B93B21C" w14:textId="77777777" w:rsidR="00C5551A" w:rsidRPr="00AD00F4" w:rsidRDefault="00C5551A" w:rsidP="00C5551A">
      <w:pPr>
        <w:rPr>
          <w:rFonts w:ascii="Calibri" w:hAnsi="Calibri"/>
          <w:lang w:val="en-US"/>
        </w:rPr>
      </w:pPr>
    </w:p>
    <w:p w14:paraId="2C24B051" w14:textId="77777777" w:rsidR="00C5551A" w:rsidRPr="00AD00F4" w:rsidRDefault="00C5551A" w:rsidP="00C5551A">
      <w:pPr>
        <w:jc w:val="both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 xml:space="preserve">Mr./Ms. </w:t>
      </w:r>
      <w: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Pr="00AD00F4">
        <w:rPr>
          <w:lang w:val="en-US"/>
        </w:rP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0"/>
      <w:r w:rsidRPr="00AD00F4">
        <w:rPr>
          <w:rFonts w:ascii="Calibri" w:hAnsi="Calibri"/>
          <w:lang w:val="en-US"/>
        </w:rPr>
        <w:t xml:space="preserve"> , with </w:t>
      </w:r>
      <w:r>
        <w:rPr>
          <w:rFonts w:ascii="Calibri" w:hAnsi="Calibri"/>
          <w:lang w:val="en-US"/>
        </w:rPr>
        <w:t>DNI/NIE</w:t>
      </w:r>
      <w:r w:rsidRPr="00AD00F4">
        <w:rPr>
          <w:rFonts w:ascii="Calibri" w:hAnsi="Calibri"/>
          <w:lang w:val="en-US"/>
        </w:rPr>
        <w:t xml:space="preserve"> or Passport number</w:t>
      </w:r>
      <w:r>
        <w:rPr>
          <w:rFonts w:ascii="Calibri" w:hAnsi="Calibri"/>
          <w:lang w:val="en-US"/>
        </w:rPr>
        <w:t xml:space="preserve"> </w:t>
      </w:r>
      <w:r>
        <w:fldChar w:fldCharType="begin">
          <w:ffData>
            <w:name w:val="Texto1"/>
            <w:enabled/>
            <w:calcOnExit w:val="0"/>
            <w:textInput/>
          </w:ffData>
        </w:fldChar>
      </w:r>
      <w:r w:rsidRPr="00AD00F4">
        <w:rPr>
          <w:lang w:val="en-US"/>
        </w:rP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Pr="00AD00F4">
        <w:rPr>
          <w:rFonts w:ascii="Calibri" w:hAnsi="Calibri"/>
          <w:lang w:val="en-US"/>
        </w:rPr>
        <w:t xml:space="preserve"> , and address at</w:t>
      </w:r>
      <w:r>
        <w:rPr>
          <w:rFonts w:ascii="Calibri" w:hAnsi="Calibri"/>
          <w:lang w:val="en-US"/>
        </w:rPr>
        <w:t xml:space="preserve"> </w:t>
      </w:r>
      <w:r>
        <w:fldChar w:fldCharType="begin">
          <w:ffData>
            <w:name w:val="Texto1"/>
            <w:enabled/>
            <w:calcOnExit w:val="0"/>
            <w:textInput/>
          </w:ffData>
        </w:fldChar>
      </w:r>
      <w:r w:rsidRPr="00AD00F4">
        <w:rPr>
          <w:lang w:val="en-US"/>
        </w:rP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Pr="00AD00F4">
        <w:rPr>
          <w:rFonts w:ascii="Calibri" w:hAnsi="Calibri"/>
          <w:lang w:val="en-US"/>
        </w:rPr>
        <w:t xml:space="preserve"> , CP </w:t>
      </w:r>
      <w:r>
        <w:fldChar w:fldCharType="begin">
          <w:ffData>
            <w:name w:val="Texto4"/>
            <w:enabled/>
            <w:calcOnExit w:val="0"/>
            <w:textInput>
              <w:type w:val="number"/>
              <w:maxLength w:val="5"/>
            </w:textInput>
          </w:ffData>
        </w:fldChar>
      </w:r>
      <w:bookmarkStart w:id="1" w:name="Texto4"/>
      <w:r w:rsidRPr="00AD00F4">
        <w:rPr>
          <w:lang w:val="en-US"/>
        </w:rP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  <w:r w:rsidRPr="00AD00F4">
        <w:rPr>
          <w:rFonts w:ascii="Calibri" w:hAnsi="Calibri"/>
          <w:lang w:val="en-US"/>
        </w:rPr>
        <w:t xml:space="preserve">, in the province of </w:t>
      </w:r>
      <w:r>
        <w:fldChar w:fldCharType="begin">
          <w:ffData>
            <w:name w:val="Texto5"/>
            <w:enabled/>
            <w:calcOnExit w:val="0"/>
            <w:textInput/>
          </w:ffData>
        </w:fldChar>
      </w:r>
      <w:bookmarkStart w:id="2" w:name="Texto5"/>
      <w:r w:rsidRPr="00AD00F4">
        <w:rPr>
          <w:lang w:val="en-US"/>
        </w:rP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  <w:r w:rsidRPr="00AD00F4">
        <w:rPr>
          <w:rFonts w:ascii="Calibri" w:hAnsi="Calibri"/>
          <w:lang w:val="en-US"/>
        </w:rPr>
        <w:t>, (country), acting in his/her own name and in accordance with the provisions of art.69.1 of Law 39/2015, o</w:t>
      </w:r>
      <w:r>
        <w:rPr>
          <w:rFonts w:ascii="Calibri" w:hAnsi="Calibri"/>
          <w:lang w:val="en-US"/>
        </w:rPr>
        <w:t xml:space="preserve">f 1 </w:t>
      </w:r>
      <w:r w:rsidRPr="00AD00F4">
        <w:rPr>
          <w:rFonts w:ascii="Calibri" w:hAnsi="Calibri"/>
          <w:lang w:val="en-US"/>
        </w:rPr>
        <w:t xml:space="preserve">October, </w:t>
      </w:r>
      <w:r>
        <w:rPr>
          <w:rFonts w:ascii="Calibri" w:hAnsi="Calibri"/>
          <w:lang w:val="en-US"/>
        </w:rPr>
        <w:t>on</w:t>
      </w:r>
      <w:r w:rsidRPr="00AD00F4">
        <w:rPr>
          <w:rFonts w:ascii="Calibri" w:hAnsi="Calibri"/>
          <w:lang w:val="en-US"/>
        </w:rPr>
        <w:t xml:space="preserve"> Common Administrative Procedure of the Public Administrations,</w:t>
      </w:r>
    </w:p>
    <w:p w14:paraId="168CEC98" w14:textId="77777777" w:rsidR="00C5551A" w:rsidRPr="00AD00F4" w:rsidRDefault="00C5551A" w:rsidP="00C5551A">
      <w:pPr>
        <w:rPr>
          <w:rFonts w:ascii="Calibri" w:hAnsi="Calibri"/>
          <w:lang w:val="en-US"/>
        </w:rPr>
      </w:pPr>
    </w:p>
    <w:p w14:paraId="7D0A95A3" w14:textId="3DB5189E" w:rsidR="00C5551A" w:rsidRPr="00AD00F4" w:rsidRDefault="00C5551A" w:rsidP="00C5551A">
      <w:pPr>
        <w:jc w:val="center"/>
        <w:rPr>
          <w:rFonts w:ascii="Calibri" w:hAnsi="Calibri"/>
          <w:b/>
          <w:bCs/>
          <w:u w:val="single"/>
          <w:lang w:val="en-US"/>
        </w:rPr>
      </w:pPr>
      <w:r w:rsidRPr="00AD00F4">
        <w:rPr>
          <w:rFonts w:ascii="Calibri" w:hAnsi="Calibri"/>
          <w:b/>
          <w:bCs/>
          <w:u w:val="single"/>
          <w:lang w:val="en-US"/>
        </w:rPr>
        <w:t xml:space="preserve">I </w:t>
      </w:r>
      <w:r w:rsidR="00D419AD">
        <w:rPr>
          <w:rFonts w:ascii="Calibri" w:hAnsi="Calibri"/>
          <w:b/>
          <w:bCs/>
          <w:u w:val="single"/>
          <w:lang w:val="en-US"/>
        </w:rPr>
        <w:t xml:space="preserve">HEREBY </w:t>
      </w:r>
      <w:r w:rsidRPr="00AD00F4">
        <w:rPr>
          <w:rFonts w:ascii="Calibri" w:hAnsi="Calibri"/>
          <w:b/>
          <w:bCs/>
          <w:u w:val="single"/>
          <w:lang w:val="en-US"/>
        </w:rPr>
        <w:t>DECLARE UNDER MY OWN RESPONSIBILITY</w:t>
      </w:r>
    </w:p>
    <w:p w14:paraId="1A1B8474" w14:textId="677E2B4E" w:rsidR="00C5551A" w:rsidRPr="00554F0E" w:rsidRDefault="00C5551A" w:rsidP="00C5551A">
      <w:pPr>
        <w:jc w:val="both"/>
        <w:rPr>
          <w:rFonts w:ascii="Calibri" w:hAnsi="Calibri"/>
          <w:lang w:val="en-US"/>
        </w:rPr>
      </w:pPr>
      <w:r w:rsidRPr="00AD00F4">
        <w:rPr>
          <w:rFonts w:ascii="Calibri" w:hAnsi="Calibri"/>
          <w:lang w:val="en-US"/>
        </w:rPr>
        <w:t>1.- That I meet the requirements</w:t>
      </w:r>
      <w:r w:rsidRPr="00554F0E">
        <w:rPr>
          <w:kern w:val="0"/>
          <w:sz w:val="22"/>
          <w:szCs w:val="22"/>
          <w:vertAlign w:val="superscript"/>
          <w:lang w:val="en-US"/>
          <w14:ligatures w14:val="none"/>
        </w:rPr>
        <w:t xml:space="preserve"> </w:t>
      </w:r>
      <w:r w:rsidRPr="00554F0E">
        <w:rPr>
          <w:rFonts w:ascii="Calibri" w:hAnsi="Calibri"/>
          <w:vertAlign w:val="superscript"/>
        </w:rPr>
        <w:footnoteReference w:id="1"/>
      </w:r>
      <w:r w:rsidRPr="00AD00F4">
        <w:rPr>
          <w:rFonts w:ascii="Calibri" w:hAnsi="Calibri"/>
          <w:lang w:val="en-US"/>
        </w:rPr>
        <w:t xml:space="preserve"> established in </w:t>
      </w:r>
      <w:r>
        <w:rPr>
          <w:rFonts w:ascii="Calibri" w:hAnsi="Calibri"/>
          <w:lang w:val="en-US"/>
        </w:rPr>
        <w:t xml:space="preserve">the </w:t>
      </w:r>
      <w:r w:rsidRPr="00AD00F4">
        <w:rPr>
          <w:rFonts w:ascii="Calibri" w:hAnsi="Calibri"/>
          <w:lang w:val="en-US"/>
        </w:rPr>
        <w:t>current regulations to formalize admission and subsequent enrol</w:t>
      </w:r>
      <w:r>
        <w:rPr>
          <w:rFonts w:ascii="Calibri" w:hAnsi="Calibri"/>
          <w:lang w:val="en-US"/>
        </w:rPr>
        <w:t>l</w:t>
      </w:r>
      <w:r w:rsidRPr="00AD00F4">
        <w:rPr>
          <w:rFonts w:ascii="Calibri" w:hAnsi="Calibri"/>
          <w:lang w:val="en-US"/>
        </w:rPr>
        <w:t xml:space="preserve">ment in a Doctoral Program. </w:t>
      </w:r>
    </w:p>
    <w:p w14:paraId="2CB521E5" w14:textId="0FE48667" w:rsidR="00C5551A" w:rsidRPr="00AD00F4" w:rsidRDefault="00C5551A" w:rsidP="00C5551A">
      <w:pPr>
        <w:jc w:val="both"/>
        <w:rPr>
          <w:rFonts w:ascii="Calibri" w:hAnsi="Calibri"/>
          <w:lang w:val="en-US"/>
        </w:rPr>
      </w:pPr>
      <w:r w:rsidRPr="00AD00F4">
        <w:rPr>
          <w:rFonts w:ascii="Calibri" w:hAnsi="Calibri"/>
          <w:lang w:val="en-US"/>
        </w:rPr>
        <w:t xml:space="preserve">2.- That the </w:t>
      </w:r>
      <w:r w:rsidR="00705B62">
        <w:rPr>
          <w:rFonts w:ascii="Calibri" w:hAnsi="Calibri"/>
          <w:lang w:val="en-US"/>
        </w:rPr>
        <w:t>documents</w:t>
      </w:r>
      <w:r w:rsidRPr="00AD00F4">
        <w:rPr>
          <w:rFonts w:ascii="Calibri" w:hAnsi="Calibri"/>
          <w:lang w:val="en-US"/>
        </w:rPr>
        <w:t xml:space="preserve"> I have uploaded to the SIGMA platform are true copies of the originals in my possession</w:t>
      </w:r>
      <w:r w:rsidR="00D419AD">
        <w:rPr>
          <w:rFonts w:ascii="Calibri" w:hAnsi="Calibri"/>
          <w:lang w:val="en-US"/>
        </w:rPr>
        <w:t>;</w:t>
      </w:r>
      <w:r w:rsidRPr="00AD00F4">
        <w:rPr>
          <w:rFonts w:ascii="Calibri" w:hAnsi="Calibri"/>
          <w:lang w:val="en-US"/>
        </w:rPr>
        <w:t xml:space="preserve"> that I have the </w:t>
      </w:r>
      <w:r w:rsidR="00D419AD">
        <w:rPr>
          <w:rFonts w:ascii="Calibri" w:hAnsi="Calibri"/>
          <w:lang w:val="en-US"/>
        </w:rPr>
        <w:t>corresponding supporting documentation;</w:t>
      </w:r>
      <w:r w:rsidRPr="00AD00F4">
        <w:rPr>
          <w:rFonts w:ascii="Calibri" w:hAnsi="Calibri"/>
          <w:lang w:val="en-US"/>
        </w:rPr>
        <w:t xml:space="preserve"> and that, if required, I will make </w:t>
      </w:r>
      <w:r w:rsidR="00705B62">
        <w:rPr>
          <w:rFonts w:ascii="Calibri" w:hAnsi="Calibri"/>
          <w:lang w:val="en-US"/>
        </w:rPr>
        <w:t>it</w:t>
      </w:r>
      <w:r>
        <w:rPr>
          <w:rFonts w:ascii="Calibri" w:hAnsi="Calibri"/>
          <w:lang w:val="en-US"/>
        </w:rPr>
        <w:t xml:space="preserve"> </w:t>
      </w:r>
      <w:r w:rsidRPr="00AD00F4">
        <w:rPr>
          <w:rFonts w:ascii="Calibri" w:hAnsi="Calibri"/>
          <w:lang w:val="en-US"/>
        </w:rPr>
        <w:t xml:space="preserve">available to Universidad </w:t>
      </w:r>
      <w:proofErr w:type="spellStart"/>
      <w:r w:rsidRPr="00AD00F4">
        <w:rPr>
          <w:rFonts w:ascii="Calibri" w:hAnsi="Calibri"/>
          <w:lang w:val="en-US"/>
        </w:rPr>
        <w:t>Autónoma</w:t>
      </w:r>
      <w:proofErr w:type="spellEnd"/>
      <w:r w:rsidRPr="00AD00F4">
        <w:rPr>
          <w:rFonts w:ascii="Calibri" w:hAnsi="Calibri"/>
          <w:lang w:val="en-US"/>
        </w:rPr>
        <w:t xml:space="preserve"> de Madrid for verification. </w:t>
      </w:r>
    </w:p>
    <w:p w14:paraId="3BE21A2B" w14:textId="48A5F6DD" w:rsidR="00C5551A" w:rsidRPr="00AD00F4" w:rsidRDefault="00C5551A" w:rsidP="00C5551A">
      <w:pPr>
        <w:jc w:val="both"/>
        <w:rPr>
          <w:rFonts w:ascii="Calibri" w:hAnsi="Calibri"/>
          <w:lang w:val="en-US"/>
        </w:rPr>
      </w:pPr>
      <w:r w:rsidRPr="00AD00F4">
        <w:rPr>
          <w:rFonts w:ascii="Calibri" w:hAnsi="Calibri"/>
          <w:lang w:val="en-US"/>
        </w:rPr>
        <w:t xml:space="preserve">3.- That I </w:t>
      </w:r>
      <w:r w:rsidR="00D419AD">
        <w:rPr>
          <w:rFonts w:ascii="Calibri" w:hAnsi="Calibri"/>
          <w:lang w:val="en-US"/>
        </w:rPr>
        <w:t xml:space="preserve">acknowledge </w:t>
      </w:r>
      <w:r w:rsidRPr="00AD00F4">
        <w:rPr>
          <w:rFonts w:ascii="Calibri" w:hAnsi="Calibri"/>
          <w:lang w:val="en-US"/>
        </w:rPr>
        <w:t xml:space="preserve">that </w:t>
      </w:r>
      <w:r w:rsidR="00D419AD">
        <w:rPr>
          <w:rFonts w:ascii="Calibri" w:hAnsi="Calibri"/>
          <w:lang w:val="en-US"/>
        </w:rPr>
        <w:t xml:space="preserve">any </w:t>
      </w:r>
      <w:r w:rsidRPr="00AD00F4">
        <w:rPr>
          <w:rFonts w:ascii="Calibri" w:hAnsi="Calibri"/>
          <w:lang w:val="en-US"/>
        </w:rPr>
        <w:t>inaccuracy or fals</w:t>
      </w:r>
      <w:r>
        <w:rPr>
          <w:rFonts w:ascii="Calibri" w:hAnsi="Calibri"/>
          <w:lang w:val="en-US"/>
        </w:rPr>
        <w:t>eness</w:t>
      </w:r>
      <w:r w:rsidRPr="00AD00F4">
        <w:rPr>
          <w:rFonts w:ascii="Calibri" w:hAnsi="Calibri"/>
          <w:lang w:val="en-US"/>
        </w:rPr>
        <w:t xml:space="preserve"> in any data or document </w:t>
      </w:r>
      <w:r>
        <w:rPr>
          <w:rFonts w:ascii="Calibri" w:hAnsi="Calibri"/>
          <w:lang w:val="en-US"/>
        </w:rPr>
        <w:t>uploaded</w:t>
      </w:r>
      <w:r w:rsidRPr="00AD00F4">
        <w:rPr>
          <w:rFonts w:ascii="Calibri" w:hAnsi="Calibri"/>
          <w:lang w:val="en-US"/>
        </w:rPr>
        <w:t xml:space="preserve"> in SIGMA will </w:t>
      </w:r>
      <w:r w:rsidR="00D419AD">
        <w:rPr>
          <w:rFonts w:ascii="Calibri" w:hAnsi="Calibri"/>
          <w:lang w:val="en-US"/>
        </w:rPr>
        <w:t>result in</w:t>
      </w:r>
      <w:r w:rsidRPr="00AD00F4">
        <w:rPr>
          <w:rFonts w:ascii="Calibri" w:hAnsi="Calibri"/>
          <w:lang w:val="en-US"/>
        </w:rPr>
        <w:t xml:space="preserve"> the </w:t>
      </w:r>
      <w:r>
        <w:rPr>
          <w:rFonts w:ascii="Calibri" w:hAnsi="Calibri"/>
          <w:lang w:val="en-US"/>
        </w:rPr>
        <w:t>annulment</w:t>
      </w:r>
      <w:r w:rsidRPr="00AD00F4">
        <w:rPr>
          <w:rFonts w:ascii="Calibri" w:hAnsi="Calibri"/>
          <w:lang w:val="en-US"/>
        </w:rPr>
        <w:t xml:space="preserve"> of both the pre-enrol</w:t>
      </w:r>
      <w:r>
        <w:rPr>
          <w:rFonts w:ascii="Calibri" w:hAnsi="Calibri"/>
          <w:lang w:val="en-US"/>
        </w:rPr>
        <w:t>l</w:t>
      </w:r>
      <w:r w:rsidRPr="00AD00F4">
        <w:rPr>
          <w:rFonts w:ascii="Calibri" w:hAnsi="Calibri"/>
          <w:lang w:val="en-US"/>
        </w:rPr>
        <w:t>ment and subsequent enrol</w:t>
      </w:r>
      <w:r>
        <w:rPr>
          <w:rFonts w:ascii="Calibri" w:hAnsi="Calibri"/>
          <w:lang w:val="en-US"/>
        </w:rPr>
        <w:t>l</w:t>
      </w:r>
      <w:r w:rsidRPr="00AD00F4">
        <w:rPr>
          <w:rFonts w:ascii="Calibri" w:hAnsi="Calibri"/>
          <w:lang w:val="en-US"/>
        </w:rPr>
        <w:t>ment.</w:t>
      </w:r>
    </w:p>
    <w:p w14:paraId="033C70B3" w14:textId="746A65E4" w:rsidR="00705B62" w:rsidRDefault="00705B62" w:rsidP="00C5551A">
      <w:pPr>
        <w:jc w:val="both"/>
        <w:rPr>
          <w:rFonts w:ascii="Calibri" w:hAnsi="Calibri"/>
          <w:lang w:val="en-US"/>
        </w:rPr>
      </w:pPr>
      <w:r w:rsidRPr="00705B62">
        <w:rPr>
          <w:rFonts w:ascii="Calibri" w:hAnsi="Calibri"/>
          <w:lang w:val="en-US"/>
        </w:rPr>
        <w:t xml:space="preserve">By signing this document, I confirm </w:t>
      </w:r>
      <w:r w:rsidR="00D419AD">
        <w:rPr>
          <w:rFonts w:ascii="Calibri" w:hAnsi="Calibri"/>
          <w:lang w:val="en-US"/>
        </w:rPr>
        <w:t>my agreement</w:t>
      </w:r>
      <w:r w:rsidRPr="00705B62">
        <w:rPr>
          <w:rFonts w:ascii="Calibri" w:hAnsi="Calibri"/>
          <w:lang w:val="en-US"/>
        </w:rPr>
        <w:t xml:space="preserve"> with the content and </w:t>
      </w:r>
      <w:r w:rsidR="00D419AD">
        <w:rPr>
          <w:rFonts w:ascii="Calibri" w:hAnsi="Calibri"/>
          <w:lang w:val="en-US"/>
        </w:rPr>
        <w:t xml:space="preserve">acknowledge its </w:t>
      </w:r>
      <w:r w:rsidRPr="00705B62">
        <w:rPr>
          <w:rFonts w:ascii="Calibri" w:hAnsi="Calibri"/>
          <w:lang w:val="en-US"/>
        </w:rPr>
        <w:t>legal validity.</w:t>
      </w:r>
    </w:p>
    <w:p w14:paraId="6C12C480" w14:textId="509C4FCC" w:rsidR="00C5551A" w:rsidRPr="00705B62" w:rsidRDefault="00705B62" w:rsidP="00C5551A">
      <w:pPr>
        <w:jc w:val="both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I</w:t>
      </w:r>
      <w:r w:rsidR="00C5551A" w:rsidRPr="00AD00F4">
        <w:rPr>
          <w:rFonts w:ascii="Calibri" w:hAnsi="Calibri"/>
          <w:lang w:val="en-US"/>
        </w:rPr>
        <w:t xml:space="preserve">n </w:t>
      </w:r>
      <w:r w:rsidR="00C5551A" w:rsidRPr="00705B62">
        <w:rPr>
          <w:rFonts w:ascii="Calibri" w:hAnsi="Calibri"/>
          <w:lang w:val="en-US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3" w:name="Texto7"/>
      <w:r w:rsidR="00C5551A" w:rsidRPr="00705B62">
        <w:rPr>
          <w:rFonts w:ascii="Calibri" w:hAnsi="Calibri"/>
          <w:lang w:val="en-US"/>
        </w:rPr>
        <w:instrText xml:space="preserve"> FORMTEXT </w:instrText>
      </w:r>
      <w:r w:rsidR="00C5551A" w:rsidRPr="00705B62">
        <w:rPr>
          <w:rFonts w:ascii="Calibri" w:hAnsi="Calibri"/>
          <w:lang w:val="en-US"/>
        </w:rPr>
      </w:r>
      <w:r w:rsidR="00C5551A" w:rsidRPr="00705B62">
        <w:rPr>
          <w:rFonts w:ascii="Calibri" w:hAnsi="Calibri"/>
          <w:lang w:val="en-US"/>
        </w:rPr>
        <w:fldChar w:fldCharType="separate"/>
      </w:r>
      <w:r w:rsidR="00C5551A" w:rsidRPr="00705B62">
        <w:rPr>
          <w:rFonts w:ascii="Calibri" w:hAnsi="Calibri"/>
          <w:lang w:val="en-US"/>
        </w:rPr>
        <w:t> </w:t>
      </w:r>
      <w:r w:rsidR="00C5551A" w:rsidRPr="00705B62">
        <w:rPr>
          <w:rFonts w:ascii="Calibri" w:hAnsi="Calibri"/>
          <w:lang w:val="en-US"/>
        </w:rPr>
        <w:t> </w:t>
      </w:r>
      <w:r w:rsidR="00C5551A" w:rsidRPr="00705B62">
        <w:rPr>
          <w:rFonts w:ascii="Calibri" w:hAnsi="Calibri"/>
          <w:lang w:val="en-US"/>
        </w:rPr>
        <w:t> </w:t>
      </w:r>
      <w:r w:rsidR="00C5551A" w:rsidRPr="00705B62">
        <w:rPr>
          <w:rFonts w:ascii="Calibri" w:hAnsi="Calibri"/>
          <w:lang w:val="en-US"/>
        </w:rPr>
        <w:t> </w:t>
      </w:r>
      <w:r w:rsidR="00C5551A" w:rsidRPr="00705B62">
        <w:rPr>
          <w:rFonts w:ascii="Calibri" w:hAnsi="Calibri"/>
          <w:lang w:val="en-US"/>
        </w:rPr>
        <w:t> </w:t>
      </w:r>
      <w:r w:rsidR="00C5551A" w:rsidRPr="00705B62">
        <w:rPr>
          <w:rFonts w:ascii="Calibri" w:hAnsi="Calibri"/>
          <w:lang w:val="en-US"/>
        </w:rPr>
        <w:fldChar w:fldCharType="end"/>
      </w:r>
      <w:bookmarkEnd w:id="3"/>
      <w:r w:rsidR="00C5551A" w:rsidRPr="00AD00F4">
        <w:rPr>
          <w:rFonts w:ascii="Calibri" w:hAnsi="Calibri"/>
          <w:lang w:val="en-US"/>
        </w:rPr>
        <w:t xml:space="preserve">, on </w:t>
      </w:r>
      <w:r w:rsidR="00C5551A" w:rsidRPr="00705B62">
        <w:rPr>
          <w:rFonts w:ascii="Calibri" w:hAnsi="Calibri"/>
          <w:lang w:val="en-US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="00C5551A" w:rsidRPr="00705B62">
        <w:rPr>
          <w:rFonts w:ascii="Calibri" w:hAnsi="Calibri"/>
          <w:lang w:val="en-US"/>
        </w:rPr>
        <w:instrText xml:space="preserve"> FORMTEXT </w:instrText>
      </w:r>
      <w:r w:rsidR="00C5551A" w:rsidRPr="00705B62">
        <w:rPr>
          <w:rFonts w:ascii="Calibri" w:hAnsi="Calibri"/>
          <w:lang w:val="en-US"/>
        </w:rPr>
      </w:r>
      <w:r w:rsidR="00C5551A" w:rsidRPr="00705B62">
        <w:rPr>
          <w:rFonts w:ascii="Calibri" w:hAnsi="Calibri"/>
          <w:lang w:val="en-US"/>
        </w:rPr>
        <w:fldChar w:fldCharType="separate"/>
      </w:r>
      <w:r w:rsidR="00C5551A" w:rsidRPr="00705B62">
        <w:rPr>
          <w:rFonts w:ascii="Calibri" w:hAnsi="Calibri"/>
          <w:lang w:val="en-US"/>
        </w:rPr>
        <w:t> </w:t>
      </w:r>
      <w:r w:rsidR="00C5551A" w:rsidRPr="00705B62">
        <w:rPr>
          <w:rFonts w:ascii="Calibri" w:hAnsi="Calibri"/>
          <w:lang w:val="en-US"/>
        </w:rPr>
        <w:t> </w:t>
      </w:r>
      <w:r w:rsidR="00C5551A" w:rsidRPr="00705B62">
        <w:rPr>
          <w:rFonts w:ascii="Calibri" w:hAnsi="Calibri"/>
          <w:lang w:val="en-US"/>
        </w:rPr>
        <w:t> </w:t>
      </w:r>
      <w:r w:rsidR="00C5551A" w:rsidRPr="00705B62">
        <w:rPr>
          <w:rFonts w:ascii="Calibri" w:hAnsi="Calibri"/>
          <w:lang w:val="en-US"/>
        </w:rPr>
        <w:t> </w:t>
      </w:r>
      <w:r w:rsidR="00C5551A" w:rsidRPr="00705B62">
        <w:rPr>
          <w:rFonts w:ascii="Calibri" w:hAnsi="Calibri"/>
          <w:lang w:val="en-US"/>
        </w:rPr>
        <w:t> </w:t>
      </w:r>
      <w:r w:rsidR="00C5551A" w:rsidRPr="00705B62">
        <w:rPr>
          <w:rFonts w:ascii="Calibri" w:hAnsi="Calibri"/>
          <w:lang w:val="en-US"/>
        </w:rPr>
        <w:fldChar w:fldCharType="end"/>
      </w:r>
      <w:r w:rsidR="00C5551A" w:rsidRPr="00705B62">
        <w:rPr>
          <w:rFonts w:ascii="Calibri" w:hAnsi="Calibri"/>
          <w:lang w:val="en-US"/>
        </w:rPr>
        <w:t xml:space="preserve"> this day </w:t>
      </w:r>
      <w:r w:rsidR="00C5551A" w:rsidRPr="00AD00F4">
        <w:rPr>
          <w:rFonts w:ascii="Calibri" w:hAnsi="Calibri"/>
          <w:lang w:val="en-US"/>
        </w:rPr>
        <w:t xml:space="preserve">of </w:t>
      </w:r>
      <w:r w:rsidR="00C5551A" w:rsidRPr="00705B62">
        <w:rPr>
          <w:rFonts w:ascii="Calibri" w:hAnsi="Calibri"/>
          <w:lang w:val="en-US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="00C5551A" w:rsidRPr="00705B62">
        <w:rPr>
          <w:rFonts w:ascii="Calibri" w:hAnsi="Calibri"/>
          <w:lang w:val="en-US"/>
        </w:rPr>
        <w:instrText xml:space="preserve"> FORMTEXT </w:instrText>
      </w:r>
      <w:r w:rsidR="00C5551A" w:rsidRPr="00705B62">
        <w:rPr>
          <w:rFonts w:ascii="Calibri" w:hAnsi="Calibri"/>
          <w:lang w:val="en-US"/>
        </w:rPr>
      </w:r>
      <w:r w:rsidR="00C5551A" w:rsidRPr="00705B62">
        <w:rPr>
          <w:rFonts w:ascii="Calibri" w:hAnsi="Calibri"/>
          <w:lang w:val="en-US"/>
        </w:rPr>
        <w:fldChar w:fldCharType="separate"/>
      </w:r>
      <w:r w:rsidR="00C5551A" w:rsidRPr="00705B62">
        <w:rPr>
          <w:rFonts w:ascii="Calibri" w:hAnsi="Calibri"/>
          <w:lang w:val="en-US"/>
        </w:rPr>
        <w:t> </w:t>
      </w:r>
      <w:r w:rsidR="00C5551A" w:rsidRPr="00705B62">
        <w:rPr>
          <w:rFonts w:ascii="Calibri" w:hAnsi="Calibri"/>
          <w:lang w:val="en-US"/>
        </w:rPr>
        <w:t> </w:t>
      </w:r>
      <w:r w:rsidR="00C5551A" w:rsidRPr="00705B62">
        <w:rPr>
          <w:rFonts w:ascii="Calibri" w:hAnsi="Calibri"/>
          <w:lang w:val="en-US"/>
        </w:rPr>
        <w:t> </w:t>
      </w:r>
      <w:r w:rsidR="00C5551A" w:rsidRPr="00705B62">
        <w:rPr>
          <w:rFonts w:ascii="Calibri" w:hAnsi="Calibri"/>
          <w:lang w:val="en-US"/>
        </w:rPr>
        <w:t> </w:t>
      </w:r>
      <w:r w:rsidR="00C5551A" w:rsidRPr="00705B62">
        <w:rPr>
          <w:rFonts w:ascii="Calibri" w:hAnsi="Calibri"/>
          <w:lang w:val="en-US"/>
        </w:rPr>
        <w:t> </w:t>
      </w:r>
      <w:r w:rsidR="00C5551A" w:rsidRPr="00705B62">
        <w:rPr>
          <w:rFonts w:ascii="Calibri" w:hAnsi="Calibri"/>
          <w:lang w:val="en-US"/>
        </w:rPr>
        <w:fldChar w:fldCharType="end"/>
      </w:r>
      <w:r w:rsidR="00C5551A" w:rsidRPr="00705B62">
        <w:rPr>
          <w:rFonts w:ascii="Calibri" w:hAnsi="Calibri"/>
          <w:lang w:val="en-US"/>
        </w:rPr>
        <w:t xml:space="preserve"> </w:t>
      </w:r>
      <w:r w:rsidR="00C5551A" w:rsidRPr="00AD00F4">
        <w:rPr>
          <w:rFonts w:ascii="Calibri" w:hAnsi="Calibri"/>
          <w:lang w:val="en-US"/>
        </w:rPr>
        <w:t xml:space="preserve">20 </w:t>
      </w:r>
      <w:r w:rsidR="00C5551A" w:rsidRPr="00705B62">
        <w:rPr>
          <w:rFonts w:ascii="Calibri" w:hAnsi="Calibri"/>
          <w:lang w:val="en-US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="00C5551A" w:rsidRPr="00705B62">
        <w:rPr>
          <w:rFonts w:ascii="Calibri" w:hAnsi="Calibri"/>
          <w:lang w:val="en-US"/>
        </w:rPr>
        <w:instrText xml:space="preserve"> FORMTEXT </w:instrText>
      </w:r>
      <w:r w:rsidR="00C5551A" w:rsidRPr="00705B62">
        <w:rPr>
          <w:rFonts w:ascii="Calibri" w:hAnsi="Calibri"/>
          <w:lang w:val="en-US"/>
        </w:rPr>
      </w:r>
      <w:r w:rsidR="00C5551A" w:rsidRPr="00705B62">
        <w:rPr>
          <w:rFonts w:ascii="Calibri" w:hAnsi="Calibri"/>
          <w:lang w:val="en-US"/>
        </w:rPr>
        <w:fldChar w:fldCharType="separate"/>
      </w:r>
      <w:r w:rsidR="00C5551A" w:rsidRPr="00705B62">
        <w:rPr>
          <w:rFonts w:ascii="Calibri" w:hAnsi="Calibri"/>
          <w:lang w:val="en-US"/>
        </w:rPr>
        <w:t> </w:t>
      </w:r>
      <w:r w:rsidR="00C5551A" w:rsidRPr="00705B62">
        <w:rPr>
          <w:rFonts w:ascii="Calibri" w:hAnsi="Calibri"/>
          <w:lang w:val="en-US"/>
        </w:rPr>
        <w:t> </w:t>
      </w:r>
      <w:r w:rsidR="00C5551A" w:rsidRPr="00705B62">
        <w:rPr>
          <w:rFonts w:ascii="Calibri" w:hAnsi="Calibri"/>
          <w:lang w:val="en-US"/>
        </w:rPr>
        <w:t> </w:t>
      </w:r>
      <w:r w:rsidR="00C5551A" w:rsidRPr="00705B62">
        <w:rPr>
          <w:rFonts w:ascii="Calibri" w:hAnsi="Calibri"/>
          <w:lang w:val="en-US"/>
        </w:rPr>
        <w:t> </w:t>
      </w:r>
      <w:r w:rsidR="00C5551A" w:rsidRPr="00705B62">
        <w:rPr>
          <w:rFonts w:ascii="Calibri" w:hAnsi="Calibri"/>
          <w:lang w:val="en-US"/>
        </w:rPr>
        <w:t> </w:t>
      </w:r>
      <w:r w:rsidR="00C5551A" w:rsidRPr="00705B62">
        <w:rPr>
          <w:rFonts w:ascii="Calibri" w:hAnsi="Calibri"/>
          <w:lang w:val="en-US"/>
        </w:rPr>
        <w:fldChar w:fldCharType="end"/>
      </w:r>
    </w:p>
    <w:p w14:paraId="16910413" w14:textId="77777777" w:rsidR="00705B62" w:rsidRDefault="00705B62" w:rsidP="00C5551A">
      <w:pPr>
        <w:jc w:val="both"/>
        <w:rPr>
          <w:rFonts w:ascii="Calibri" w:hAnsi="Calibri"/>
          <w:lang w:val="en-US"/>
        </w:rPr>
      </w:pPr>
    </w:p>
    <w:p w14:paraId="0E82C58D" w14:textId="5F9948F7" w:rsidR="00C5551A" w:rsidRPr="00C5551A" w:rsidRDefault="00705B62" w:rsidP="00C5551A">
      <w:pPr>
        <w:jc w:val="both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(Signature)</w:t>
      </w:r>
    </w:p>
    <w:p w14:paraId="3D1F9A4B" w14:textId="77777777" w:rsidR="00C5551A" w:rsidRDefault="00C5551A" w:rsidP="00C5551A">
      <w:pPr>
        <w:jc w:val="both"/>
        <w:rPr>
          <w:lang w:val="en-US"/>
        </w:rPr>
      </w:pPr>
    </w:p>
    <w:p w14:paraId="3E3548BE" w14:textId="77777777" w:rsidR="00C5551A" w:rsidRDefault="00C5551A" w:rsidP="00C5551A">
      <w:pPr>
        <w:jc w:val="both"/>
        <w:rPr>
          <w:lang w:val="en-US"/>
        </w:rPr>
      </w:pPr>
    </w:p>
    <w:p w14:paraId="0190EAF8" w14:textId="77777777" w:rsidR="00C5551A" w:rsidRDefault="00C5551A" w:rsidP="00C5551A">
      <w:pPr>
        <w:jc w:val="both"/>
        <w:rPr>
          <w:lang w:val="en-US"/>
        </w:rPr>
      </w:pPr>
    </w:p>
    <w:p w14:paraId="2F16870B" w14:textId="77777777" w:rsidR="00C5551A" w:rsidRDefault="00C5551A" w:rsidP="00C5551A">
      <w:pPr>
        <w:jc w:val="both"/>
        <w:rPr>
          <w:lang w:val="en-US"/>
        </w:rPr>
      </w:pPr>
    </w:p>
    <w:p w14:paraId="67D2EA6D" w14:textId="77777777" w:rsidR="00C5551A" w:rsidRDefault="00C5551A" w:rsidP="00C5551A">
      <w:pPr>
        <w:jc w:val="both"/>
        <w:rPr>
          <w:lang w:val="en-US"/>
        </w:rPr>
      </w:pPr>
    </w:p>
    <w:p w14:paraId="207B38DF" w14:textId="77777777" w:rsidR="00C5551A" w:rsidRDefault="00C5551A" w:rsidP="00C5551A">
      <w:pPr>
        <w:jc w:val="both"/>
        <w:rPr>
          <w:lang w:val="en-US"/>
        </w:rPr>
      </w:pPr>
    </w:p>
    <w:p w14:paraId="7A82351C" w14:textId="77777777" w:rsidR="00C5551A" w:rsidRDefault="00C5551A" w:rsidP="00C5551A">
      <w:pPr>
        <w:jc w:val="both"/>
        <w:rPr>
          <w:rFonts w:ascii="Calibri" w:hAnsi="Calibri"/>
          <w:sz w:val="18"/>
          <w:szCs w:val="18"/>
          <w:lang w:val="en-US"/>
        </w:rPr>
      </w:pPr>
    </w:p>
    <w:p w14:paraId="5AC9B41F" w14:textId="77777777" w:rsidR="00C5551A" w:rsidRDefault="00C5551A" w:rsidP="00C5551A">
      <w:pPr>
        <w:jc w:val="both"/>
        <w:rPr>
          <w:rFonts w:ascii="Calibri" w:hAnsi="Calibri"/>
          <w:sz w:val="18"/>
          <w:szCs w:val="18"/>
          <w:lang w:val="en-US"/>
        </w:rPr>
      </w:pPr>
    </w:p>
    <w:p w14:paraId="2029B342" w14:textId="78A8425D" w:rsidR="00C5551A" w:rsidRPr="00AD00F4" w:rsidRDefault="00C5551A" w:rsidP="00C5551A">
      <w:pPr>
        <w:jc w:val="both"/>
        <w:rPr>
          <w:rFonts w:ascii="Calibri" w:hAnsi="Calibri"/>
          <w:sz w:val="18"/>
          <w:szCs w:val="18"/>
          <w:lang w:val="en-US"/>
        </w:rPr>
      </w:pPr>
      <w:r>
        <w:rPr>
          <w:rStyle w:val="Refdenotaalpie"/>
        </w:rPr>
        <w:footnoteRef/>
      </w:r>
      <w:r w:rsidRPr="00AD00F4">
        <w:rPr>
          <w:rFonts w:ascii="Calibri" w:hAnsi="Calibri"/>
          <w:sz w:val="18"/>
          <w:szCs w:val="18"/>
          <w:lang w:val="en-US"/>
        </w:rPr>
        <w:t xml:space="preserve">To </w:t>
      </w:r>
      <w:proofErr w:type="gramStart"/>
      <w:r w:rsidRPr="00AD00F4">
        <w:rPr>
          <w:rFonts w:ascii="Calibri" w:hAnsi="Calibri"/>
          <w:sz w:val="18"/>
          <w:szCs w:val="18"/>
          <w:lang w:val="en-US"/>
        </w:rPr>
        <w:t>access</w:t>
      </w:r>
      <w:proofErr w:type="gramEnd"/>
      <w:r w:rsidRPr="00AD00F4">
        <w:rPr>
          <w:rFonts w:ascii="Calibri" w:hAnsi="Calibri"/>
          <w:sz w:val="18"/>
          <w:szCs w:val="18"/>
          <w:lang w:val="en-US"/>
        </w:rPr>
        <w:t xml:space="preserve"> </w:t>
      </w:r>
      <w:r>
        <w:rPr>
          <w:rFonts w:ascii="Calibri" w:hAnsi="Calibri"/>
          <w:sz w:val="18"/>
          <w:szCs w:val="18"/>
          <w:lang w:val="en-US"/>
        </w:rPr>
        <w:t>d</w:t>
      </w:r>
      <w:r w:rsidRPr="00AD00F4">
        <w:rPr>
          <w:rFonts w:ascii="Calibri" w:hAnsi="Calibri"/>
          <w:sz w:val="18"/>
          <w:szCs w:val="18"/>
          <w:lang w:val="en-US"/>
        </w:rPr>
        <w:t xml:space="preserve">octoral studies, </w:t>
      </w:r>
      <w:r w:rsidR="00D419AD">
        <w:rPr>
          <w:rFonts w:ascii="Calibri" w:hAnsi="Calibri"/>
          <w:sz w:val="18"/>
          <w:szCs w:val="18"/>
          <w:lang w:val="en-US"/>
        </w:rPr>
        <w:t>one of the following conditions must be met</w:t>
      </w:r>
      <w:r>
        <w:rPr>
          <w:rFonts w:ascii="Calibri" w:hAnsi="Calibri"/>
          <w:sz w:val="18"/>
          <w:szCs w:val="18"/>
          <w:lang w:val="en-US"/>
        </w:rPr>
        <w:t>:</w:t>
      </w:r>
    </w:p>
    <w:p w14:paraId="7ACEA81D" w14:textId="28BB5141" w:rsidR="00C5551A" w:rsidRPr="003D4B0A" w:rsidRDefault="00C5551A" w:rsidP="00C5551A">
      <w:pPr>
        <w:jc w:val="both"/>
        <w:rPr>
          <w:rFonts w:ascii="Calibri" w:hAnsi="Calibri"/>
          <w:sz w:val="18"/>
          <w:szCs w:val="18"/>
          <w:lang w:val="en-US"/>
        </w:rPr>
      </w:pPr>
      <w:r w:rsidRPr="003D4B0A">
        <w:rPr>
          <w:rFonts w:ascii="Calibri" w:hAnsi="Calibri"/>
          <w:sz w:val="18"/>
          <w:szCs w:val="18"/>
          <w:lang w:val="en-US"/>
        </w:rPr>
        <w:t xml:space="preserve">* </w:t>
      </w:r>
      <w:r w:rsidR="00D419AD">
        <w:rPr>
          <w:rFonts w:ascii="Calibri" w:hAnsi="Calibri"/>
          <w:sz w:val="18"/>
          <w:szCs w:val="18"/>
          <w:lang w:val="en-US"/>
        </w:rPr>
        <w:t xml:space="preserve">Holding an </w:t>
      </w:r>
      <w:r w:rsidRPr="003D4B0A">
        <w:rPr>
          <w:rFonts w:ascii="Calibri" w:hAnsi="Calibri"/>
          <w:sz w:val="18"/>
          <w:szCs w:val="18"/>
          <w:lang w:val="en-US"/>
        </w:rPr>
        <w:t xml:space="preserve">official Spanish university degree or </w:t>
      </w:r>
      <w:r w:rsidR="00D419AD">
        <w:rPr>
          <w:rFonts w:ascii="Calibri" w:hAnsi="Calibri"/>
          <w:sz w:val="18"/>
          <w:szCs w:val="18"/>
          <w:lang w:val="en-US"/>
        </w:rPr>
        <w:t xml:space="preserve">an </w:t>
      </w:r>
      <w:r w:rsidRPr="003D4B0A">
        <w:rPr>
          <w:rFonts w:ascii="Calibri" w:hAnsi="Calibri"/>
          <w:sz w:val="18"/>
          <w:szCs w:val="18"/>
          <w:lang w:val="en-US"/>
        </w:rPr>
        <w:t>equivalent Spanish degree provid</w:t>
      </w:r>
      <w:r>
        <w:rPr>
          <w:rFonts w:ascii="Calibri" w:hAnsi="Calibri"/>
          <w:sz w:val="18"/>
          <w:szCs w:val="18"/>
          <w:lang w:val="en-US"/>
        </w:rPr>
        <w:t>ing</w:t>
      </w:r>
      <w:r w:rsidRPr="003D4B0A">
        <w:rPr>
          <w:rFonts w:ascii="Calibri" w:hAnsi="Calibri"/>
          <w:sz w:val="18"/>
          <w:szCs w:val="18"/>
          <w:lang w:val="en-US"/>
        </w:rPr>
        <w:t xml:space="preserve"> that at least 300 ECTS have been </w:t>
      </w:r>
      <w:r w:rsidR="00D419AD">
        <w:rPr>
          <w:rFonts w:ascii="Calibri" w:hAnsi="Calibri"/>
          <w:sz w:val="18"/>
          <w:szCs w:val="18"/>
          <w:lang w:val="en-US"/>
        </w:rPr>
        <w:t>completed</w:t>
      </w:r>
      <w:r w:rsidRPr="003D4B0A">
        <w:rPr>
          <w:rFonts w:ascii="Calibri" w:hAnsi="Calibri"/>
          <w:sz w:val="18"/>
          <w:szCs w:val="18"/>
          <w:lang w:val="en-US"/>
        </w:rPr>
        <w:t xml:space="preserve"> in </w:t>
      </w:r>
      <w:r w:rsidR="001D4E34" w:rsidRPr="003D4B0A">
        <w:rPr>
          <w:rFonts w:ascii="Calibri" w:hAnsi="Calibri"/>
          <w:sz w:val="18"/>
          <w:szCs w:val="18"/>
          <w:lang w:val="en-US"/>
        </w:rPr>
        <w:t>all</w:t>
      </w:r>
      <w:r w:rsidRPr="003D4B0A">
        <w:rPr>
          <w:rFonts w:ascii="Calibri" w:hAnsi="Calibri"/>
          <w:sz w:val="18"/>
          <w:szCs w:val="18"/>
          <w:lang w:val="en-US"/>
        </w:rPr>
        <w:t xml:space="preserve"> these courses</w:t>
      </w:r>
      <w:r>
        <w:rPr>
          <w:rFonts w:ascii="Calibri" w:hAnsi="Calibri"/>
          <w:sz w:val="18"/>
          <w:szCs w:val="18"/>
          <w:lang w:val="en-US"/>
        </w:rPr>
        <w:t xml:space="preserve"> and</w:t>
      </w:r>
      <w:r w:rsidRPr="003D4B0A">
        <w:rPr>
          <w:rFonts w:ascii="Calibri" w:hAnsi="Calibri"/>
          <w:sz w:val="18"/>
          <w:szCs w:val="18"/>
          <w:lang w:val="en-US"/>
        </w:rPr>
        <w:t xml:space="preserve"> </w:t>
      </w:r>
      <w:r w:rsidR="00D419AD">
        <w:rPr>
          <w:rFonts w:ascii="Calibri" w:hAnsi="Calibri"/>
          <w:sz w:val="18"/>
          <w:szCs w:val="18"/>
          <w:lang w:val="en-US"/>
        </w:rPr>
        <w:t xml:space="preserve">that </w:t>
      </w:r>
      <w:r w:rsidRPr="003D4B0A">
        <w:rPr>
          <w:rFonts w:ascii="Calibri" w:hAnsi="Calibri"/>
          <w:sz w:val="18"/>
          <w:szCs w:val="18"/>
          <w:lang w:val="en-US"/>
        </w:rPr>
        <w:t>a level 3 of the Spanish Qualifications Framework for Higher Education</w:t>
      </w:r>
      <w:r w:rsidR="00D419AD" w:rsidRPr="00D419AD">
        <w:rPr>
          <w:rFonts w:ascii="Calibri" w:hAnsi="Calibri"/>
          <w:sz w:val="18"/>
          <w:szCs w:val="18"/>
          <w:lang w:val="en-US"/>
        </w:rPr>
        <w:t xml:space="preserve"> </w:t>
      </w:r>
      <w:r w:rsidR="00D419AD">
        <w:rPr>
          <w:rFonts w:ascii="Calibri" w:hAnsi="Calibri"/>
          <w:sz w:val="18"/>
          <w:szCs w:val="18"/>
          <w:lang w:val="en-US"/>
        </w:rPr>
        <w:t xml:space="preserve">is </w:t>
      </w:r>
      <w:r w:rsidR="00D419AD" w:rsidRPr="003D4B0A">
        <w:rPr>
          <w:rFonts w:ascii="Calibri" w:hAnsi="Calibri"/>
          <w:sz w:val="18"/>
          <w:szCs w:val="18"/>
          <w:lang w:val="en-US"/>
        </w:rPr>
        <w:t>accredit</w:t>
      </w:r>
      <w:r w:rsidR="00D419AD">
        <w:rPr>
          <w:rFonts w:ascii="Calibri" w:hAnsi="Calibri"/>
          <w:sz w:val="18"/>
          <w:szCs w:val="18"/>
          <w:lang w:val="en-US"/>
        </w:rPr>
        <w:t>ed</w:t>
      </w:r>
      <w:r w:rsidRPr="003D4B0A">
        <w:rPr>
          <w:rFonts w:ascii="Calibri" w:hAnsi="Calibri"/>
          <w:sz w:val="18"/>
          <w:szCs w:val="18"/>
          <w:lang w:val="en-US"/>
        </w:rPr>
        <w:t>.</w:t>
      </w:r>
    </w:p>
    <w:p w14:paraId="65146921" w14:textId="55784E8F" w:rsidR="00C5551A" w:rsidRPr="003D4B0A" w:rsidRDefault="00C5551A" w:rsidP="00C5551A">
      <w:pPr>
        <w:jc w:val="both"/>
        <w:rPr>
          <w:rFonts w:ascii="Calibri" w:hAnsi="Calibri"/>
          <w:sz w:val="18"/>
          <w:szCs w:val="18"/>
          <w:lang w:val="en-US"/>
        </w:rPr>
      </w:pPr>
      <w:r w:rsidRPr="003D4B0A">
        <w:rPr>
          <w:rFonts w:ascii="Calibri" w:hAnsi="Calibri"/>
          <w:sz w:val="18"/>
          <w:szCs w:val="18"/>
          <w:lang w:val="en-US"/>
        </w:rPr>
        <w:t xml:space="preserve">* </w:t>
      </w:r>
      <w:r w:rsidR="00D419AD">
        <w:rPr>
          <w:rFonts w:ascii="Calibri" w:hAnsi="Calibri"/>
          <w:sz w:val="18"/>
          <w:szCs w:val="18"/>
          <w:lang w:val="en-US"/>
        </w:rPr>
        <w:t>Holding a</w:t>
      </w:r>
      <w:r w:rsidRPr="003D4B0A">
        <w:rPr>
          <w:rFonts w:ascii="Calibri" w:hAnsi="Calibri"/>
          <w:sz w:val="18"/>
          <w:szCs w:val="18"/>
          <w:lang w:val="en-US"/>
        </w:rPr>
        <w:t xml:space="preserve"> </w:t>
      </w:r>
      <w:r>
        <w:rPr>
          <w:rFonts w:ascii="Calibri" w:hAnsi="Calibri"/>
          <w:sz w:val="18"/>
          <w:szCs w:val="18"/>
          <w:lang w:val="en-US"/>
        </w:rPr>
        <w:t>degree</w:t>
      </w:r>
      <w:r w:rsidRPr="003D4B0A">
        <w:rPr>
          <w:rFonts w:ascii="Calibri" w:hAnsi="Calibri"/>
          <w:sz w:val="18"/>
          <w:szCs w:val="18"/>
          <w:lang w:val="en-US"/>
        </w:rPr>
        <w:t xml:space="preserve"> obtained in accordance with foreign educational systems </w:t>
      </w:r>
      <w:r w:rsidR="00D419AD">
        <w:rPr>
          <w:rFonts w:ascii="Calibri" w:hAnsi="Calibri"/>
          <w:sz w:val="18"/>
          <w:szCs w:val="18"/>
          <w:lang w:val="en-US"/>
        </w:rPr>
        <w:t>within</w:t>
      </w:r>
      <w:r w:rsidRPr="003D4B0A">
        <w:rPr>
          <w:rFonts w:ascii="Calibri" w:hAnsi="Calibri"/>
          <w:sz w:val="18"/>
          <w:szCs w:val="18"/>
          <w:lang w:val="en-US"/>
        </w:rPr>
        <w:t xml:space="preserve"> the European Higher Education Area (EHEA), without the need for homologation, </w:t>
      </w:r>
      <w:r w:rsidR="00D419AD">
        <w:rPr>
          <w:rFonts w:ascii="Calibri" w:hAnsi="Calibri"/>
          <w:sz w:val="18"/>
          <w:szCs w:val="18"/>
          <w:lang w:val="en-US"/>
        </w:rPr>
        <w:t>provided that the degree corresponds to</w:t>
      </w:r>
      <w:r w:rsidRPr="003D4B0A">
        <w:rPr>
          <w:rFonts w:ascii="Calibri" w:hAnsi="Calibri"/>
          <w:sz w:val="18"/>
          <w:szCs w:val="18"/>
          <w:lang w:val="en-US"/>
        </w:rPr>
        <w:t xml:space="preserve"> </w:t>
      </w:r>
      <w:proofErr w:type="gramStart"/>
      <w:r w:rsidRPr="003D4B0A">
        <w:rPr>
          <w:rFonts w:ascii="Calibri" w:hAnsi="Calibri"/>
          <w:sz w:val="18"/>
          <w:szCs w:val="18"/>
          <w:lang w:val="en-US"/>
        </w:rPr>
        <w:t>a level</w:t>
      </w:r>
      <w:proofErr w:type="gramEnd"/>
      <w:r w:rsidRPr="003D4B0A">
        <w:rPr>
          <w:rFonts w:ascii="Calibri" w:hAnsi="Calibri"/>
          <w:sz w:val="18"/>
          <w:szCs w:val="18"/>
          <w:lang w:val="en-US"/>
        </w:rPr>
        <w:t xml:space="preserve"> 7 of the European Qualifications Framework</w:t>
      </w:r>
      <w:r w:rsidR="00D419AD">
        <w:rPr>
          <w:rFonts w:ascii="Calibri" w:hAnsi="Calibri"/>
          <w:sz w:val="18"/>
          <w:szCs w:val="18"/>
          <w:lang w:val="en-US"/>
        </w:rPr>
        <w:t xml:space="preserve"> and qualifies the holder for access to doctoral studies in the country of issuance</w:t>
      </w:r>
      <w:r w:rsidRPr="003D4B0A">
        <w:rPr>
          <w:rFonts w:ascii="Calibri" w:hAnsi="Calibri"/>
          <w:sz w:val="18"/>
          <w:szCs w:val="18"/>
          <w:lang w:val="en-US"/>
        </w:rPr>
        <w:t>. This admission will not imply, in any case, the homologation of the</w:t>
      </w:r>
      <w:r w:rsidR="00D419AD">
        <w:rPr>
          <w:rFonts w:ascii="Calibri" w:hAnsi="Calibri"/>
          <w:sz w:val="18"/>
          <w:szCs w:val="18"/>
          <w:lang w:val="en-US"/>
        </w:rPr>
        <w:t xml:space="preserve"> applicant’s </w:t>
      </w:r>
      <w:r w:rsidRPr="003D4B0A">
        <w:rPr>
          <w:rFonts w:ascii="Calibri" w:hAnsi="Calibri"/>
          <w:sz w:val="18"/>
          <w:szCs w:val="18"/>
          <w:lang w:val="en-US"/>
        </w:rPr>
        <w:t>previous degree or its recognition for purposes other than access to doctoral studies.</w:t>
      </w:r>
    </w:p>
    <w:p w14:paraId="5B11F5EC" w14:textId="343781E5" w:rsidR="00C5551A" w:rsidRPr="003D4B0A" w:rsidRDefault="00C5551A" w:rsidP="00C5551A">
      <w:pPr>
        <w:jc w:val="both"/>
        <w:rPr>
          <w:rFonts w:ascii="Calibri" w:hAnsi="Calibri"/>
          <w:sz w:val="18"/>
          <w:szCs w:val="18"/>
          <w:lang w:val="en-US"/>
        </w:rPr>
      </w:pPr>
      <w:r w:rsidRPr="003D4B0A">
        <w:rPr>
          <w:rFonts w:ascii="Calibri" w:hAnsi="Calibri"/>
          <w:sz w:val="18"/>
          <w:szCs w:val="18"/>
          <w:lang w:val="en-US"/>
        </w:rPr>
        <w:t xml:space="preserve">* </w:t>
      </w:r>
      <w:r w:rsidR="00D419AD">
        <w:rPr>
          <w:rFonts w:ascii="Calibri" w:hAnsi="Calibri"/>
          <w:sz w:val="18"/>
          <w:szCs w:val="18"/>
          <w:lang w:val="en-US"/>
        </w:rPr>
        <w:t>Holding a degree</w:t>
      </w:r>
      <w:r w:rsidRPr="003D4B0A">
        <w:rPr>
          <w:rFonts w:ascii="Calibri" w:hAnsi="Calibri"/>
          <w:sz w:val="18"/>
          <w:szCs w:val="18"/>
          <w:lang w:val="en-US"/>
        </w:rPr>
        <w:t xml:space="preserve"> obtained in accordance with foreign educational systems outside the EHEA, without the need for its homologation, </w:t>
      </w:r>
      <w:r w:rsidR="00D419AD" w:rsidRPr="00D419AD">
        <w:rPr>
          <w:rFonts w:ascii="Calibri" w:hAnsi="Calibri"/>
          <w:sz w:val="18"/>
          <w:szCs w:val="18"/>
          <w:lang w:val="en-US"/>
        </w:rPr>
        <w:t xml:space="preserve">after verification by the university that it corresponds to a level of training equivalent to an official Spanish Master’s degree and qualifies the holder for access to doctoral studies in the country of issuance. </w:t>
      </w:r>
      <w:r w:rsidRPr="003D4B0A">
        <w:rPr>
          <w:rFonts w:ascii="Calibri" w:hAnsi="Calibri"/>
          <w:sz w:val="18"/>
          <w:szCs w:val="18"/>
          <w:lang w:val="en-US"/>
        </w:rPr>
        <w:t>This admission will not imply, in any case, the homologation of the previous degree held by the interested party or its recognition for purposes other than access to doctoral studies.</w:t>
      </w:r>
    </w:p>
    <w:p w14:paraId="5B143DE4" w14:textId="187FA441" w:rsidR="00C5551A" w:rsidRPr="003D4B0A" w:rsidRDefault="00C5551A" w:rsidP="00C5551A">
      <w:pPr>
        <w:jc w:val="both"/>
        <w:rPr>
          <w:rFonts w:ascii="Calibri" w:hAnsi="Calibri"/>
          <w:sz w:val="18"/>
          <w:szCs w:val="18"/>
          <w:lang w:val="en-US"/>
        </w:rPr>
      </w:pPr>
      <w:r w:rsidRPr="003D4B0A">
        <w:rPr>
          <w:rFonts w:ascii="Calibri" w:hAnsi="Calibri"/>
          <w:sz w:val="18"/>
          <w:szCs w:val="18"/>
          <w:lang w:val="en-US"/>
        </w:rPr>
        <w:t xml:space="preserve">* </w:t>
      </w:r>
      <w:r w:rsidR="00D419AD">
        <w:rPr>
          <w:rFonts w:ascii="Calibri" w:hAnsi="Calibri"/>
          <w:sz w:val="18"/>
          <w:szCs w:val="18"/>
          <w:lang w:val="en-US"/>
        </w:rPr>
        <w:t>Holding a Doctoral degree</w:t>
      </w:r>
      <w:r w:rsidRPr="003D4B0A">
        <w:rPr>
          <w:rFonts w:ascii="Calibri" w:hAnsi="Calibri"/>
          <w:sz w:val="18"/>
          <w:szCs w:val="18"/>
          <w:lang w:val="en-US"/>
        </w:rPr>
        <w:t>.</w:t>
      </w:r>
    </w:p>
    <w:p w14:paraId="329747E5" w14:textId="47D5D413" w:rsidR="00C5551A" w:rsidRPr="003D4B0A" w:rsidRDefault="00C5551A" w:rsidP="00C5551A">
      <w:pPr>
        <w:jc w:val="both"/>
        <w:rPr>
          <w:rFonts w:ascii="Calibri" w:hAnsi="Calibri"/>
          <w:sz w:val="18"/>
          <w:szCs w:val="18"/>
          <w:lang w:val="en-US"/>
        </w:rPr>
      </w:pPr>
      <w:r w:rsidRPr="003D4B0A">
        <w:rPr>
          <w:rFonts w:ascii="Calibri" w:hAnsi="Calibri"/>
          <w:sz w:val="18"/>
          <w:szCs w:val="18"/>
          <w:lang w:val="en-US"/>
        </w:rPr>
        <w:t xml:space="preserve">* Likewise, university graduates who, after obtaining a place in training in the corresponding entrance test to specialized health training places, have </w:t>
      </w:r>
      <w:r w:rsidR="00D419AD">
        <w:rPr>
          <w:rFonts w:ascii="Calibri" w:hAnsi="Calibri"/>
          <w:sz w:val="18"/>
          <w:szCs w:val="18"/>
          <w:lang w:val="en-US"/>
        </w:rPr>
        <w:t>successfully completed</w:t>
      </w:r>
      <w:r w:rsidRPr="003D4B0A">
        <w:rPr>
          <w:rFonts w:ascii="Calibri" w:hAnsi="Calibri"/>
          <w:sz w:val="18"/>
          <w:szCs w:val="18"/>
          <w:lang w:val="en-US"/>
        </w:rPr>
        <w:t xml:space="preserve"> at least two years of training in a program</w:t>
      </w:r>
      <w:r w:rsidR="00B2414A">
        <w:rPr>
          <w:rFonts w:ascii="Calibri" w:hAnsi="Calibri"/>
          <w:sz w:val="18"/>
          <w:szCs w:val="18"/>
          <w:lang w:val="en-US"/>
        </w:rPr>
        <w:t xml:space="preserve"> leading</w:t>
      </w:r>
      <w:r w:rsidRPr="003D4B0A">
        <w:rPr>
          <w:rFonts w:ascii="Calibri" w:hAnsi="Calibri"/>
          <w:sz w:val="18"/>
          <w:szCs w:val="18"/>
          <w:lang w:val="en-US"/>
        </w:rPr>
        <w:t xml:space="preserve"> to obtain </w:t>
      </w:r>
      <w:r w:rsidR="00B2414A">
        <w:rPr>
          <w:rFonts w:ascii="Calibri" w:hAnsi="Calibri"/>
          <w:sz w:val="18"/>
          <w:szCs w:val="18"/>
          <w:lang w:val="en-US"/>
        </w:rPr>
        <w:t>an</w:t>
      </w:r>
      <w:r w:rsidRPr="003D4B0A">
        <w:rPr>
          <w:rFonts w:ascii="Calibri" w:hAnsi="Calibri"/>
          <w:sz w:val="18"/>
          <w:szCs w:val="18"/>
          <w:lang w:val="en-US"/>
        </w:rPr>
        <w:t xml:space="preserve"> official title </w:t>
      </w:r>
      <w:r w:rsidR="00B2414A">
        <w:rPr>
          <w:rFonts w:ascii="Calibri" w:hAnsi="Calibri"/>
          <w:sz w:val="18"/>
          <w:szCs w:val="18"/>
          <w:lang w:val="en-US"/>
        </w:rPr>
        <w:t>in</w:t>
      </w:r>
      <w:r w:rsidRPr="003D4B0A">
        <w:rPr>
          <w:rFonts w:ascii="Calibri" w:hAnsi="Calibri"/>
          <w:sz w:val="18"/>
          <w:szCs w:val="18"/>
          <w:lang w:val="en-US"/>
        </w:rPr>
        <w:t xml:space="preserve"> one of the specialties in Health Sciences, may also access.</w:t>
      </w:r>
    </w:p>
    <w:p w14:paraId="1D743427" w14:textId="77777777" w:rsidR="00366062" w:rsidRPr="00C5551A" w:rsidRDefault="00366062">
      <w:pPr>
        <w:rPr>
          <w:lang w:val="en-US"/>
        </w:rPr>
      </w:pPr>
    </w:p>
    <w:sectPr w:rsidR="00366062" w:rsidRPr="00C5551A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235FD" w14:textId="77777777" w:rsidR="00D75822" w:rsidRDefault="00D75822" w:rsidP="00C5551A">
      <w:pPr>
        <w:spacing w:after="0" w:line="240" w:lineRule="auto"/>
      </w:pPr>
      <w:r>
        <w:separator/>
      </w:r>
    </w:p>
  </w:endnote>
  <w:endnote w:type="continuationSeparator" w:id="0">
    <w:p w14:paraId="1A38BA8E" w14:textId="77777777" w:rsidR="00D75822" w:rsidRDefault="00D75822" w:rsidP="00C55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81FF2" w14:textId="77777777" w:rsidR="00D75822" w:rsidRDefault="00D75822" w:rsidP="00C5551A">
      <w:pPr>
        <w:spacing w:after="0" w:line="240" w:lineRule="auto"/>
      </w:pPr>
      <w:r>
        <w:separator/>
      </w:r>
    </w:p>
  </w:footnote>
  <w:footnote w:type="continuationSeparator" w:id="0">
    <w:p w14:paraId="6C54AA41" w14:textId="77777777" w:rsidR="00D75822" w:rsidRDefault="00D75822" w:rsidP="00C5551A">
      <w:pPr>
        <w:spacing w:after="0" w:line="240" w:lineRule="auto"/>
      </w:pPr>
      <w:r>
        <w:continuationSeparator/>
      </w:r>
    </w:p>
  </w:footnote>
  <w:footnote w:id="1">
    <w:p w14:paraId="27095D62" w14:textId="77777777" w:rsidR="00C5551A" w:rsidRPr="002514D9" w:rsidRDefault="00C5551A" w:rsidP="00C5551A">
      <w:pPr>
        <w:pStyle w:val="Textonotapi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D347A" w14:textId="0ADB8D10" w:rsidR="00C5551A" w:rsidRDefault="00C5551A" w:rsidP="00C5551A">
    <w:pPr>
      <w:pStyle w:val="Encabezado"/>
      <w:jc w:val="center"/>
    </w:pPr>
    <w:r>
      <w:rPr>
        <w:noProof/>
        <w:lang w:eastAsia="es-ES"/>
      </w:rPr>
      <w:drawing>
        <wp:inline distT="0" distB="0" distL="0" distR="0" wp14:anchorId="23BF51EA" wp14:editId="7DB65333">
          <wp:extent cx="3508248" cy="438912"/>
          <wp:effectExtent l="0" t="0" r="0" b="0"/>
          <wp:docPr id="1422246801" name="Imagen 1422246801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Texto&#10;&#10;El contenido generado por IA puede ser incorrecto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08248" cy="4389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51A"/>
    <w:rsid w:val="00001993"/>
    <w:rsid w:val="001218CF"/>
    <w:rsid w:val="001D4E34"/>
    <w:rsid w:val="002C5013"/>
    <w:rsid w:val="00346B9C"/>
    <w:rsid w:val="00366062"/>
    <w:rsid w:val="004D671B"/>
    <w:rsid w:val="00705B62"/>
    <w:rsid w:val="00794EF2"/>
    <w:rsid w:val="00A6710B"/>
    <w:rsid w:val="00B2414A"/>
    <w:rsid w:val="00C5551A"/>
    <w:rsid w:val="00D419AD"/>
    <w:rsid w:val="00D75822"/>
    <w:rsid w:val="00ED6F6C"/>
    <w:rsid w:val="00F1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911D8"/>
  <w15:chartTrackingRefBased/>
  <w15:docId w15:val="{92A42F19-6EA6-4829-81A7-BA4F0D786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551A"/>
  </w:style>
  <w:style w:type="paragraph" w:styleId="Ttulo1">
    <w:name w:val="heading 1"/>
    <w:basedOn w:val="Normal"/>
    <w:next w:val="Normal"/>
    <w:link w:val="Ttulo1Car"/>
    <w:uiPriority w:val="9"/>
    <w:qFormat/>
    <w:rsid w:val="00C555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555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555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555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555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555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555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555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555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555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555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555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5551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5551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5551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5551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5551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5551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555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555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555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555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555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5551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5551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5551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555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5551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5551A"/>
    <w:rPr>
      <w:b/>
      <w:bCs/>
      <w:smallCaps/>
      <w:color w:val="0F4761" w:themeColor="accent1" w:themeShade="BF"/>
      <w:spacing w:val="5"/>
    </w:rPr>
  </w:style>
  <w:style w:type="character" w:styleId="Refdenotaalpie">
    <w:name w:val="footnote reference"/>
    <w:basedOn w:val="Fuentedeprrafopredeter"/>
    <w:uiPriority w:val="99"/>
    <w:semiHidden/>
    <w:unhideWhenUsed/>
    <w:rsid w:val="00C5551A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5551A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5551A"/>
    <w:rPr>
      <w:kern w:val="0"/>
      <w:sz w:val="20"/>
      <w:szCs w:val="20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C555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551A"/>
  </w:style>
  <w:style w:type="paragraph" w:styleId="Piedepgina">
    <w:name w:val="footer"/>
    <w:basedOn w:val="Normal"/>
    <w:link w:val="PiedepginaCar"/>
    <w:uiPriority w:val="99"/>
    <w:unhideWhenUsed/>
    <w:rsid w:val="00C555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55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511</Words>
  <Characters>2484</Characters>
  <Application>Microsoft Office Word</Application>
  <DocSecurity>0</DocSecurity>
  <Lines>112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Caminero Vegas</dc:creator>
  <cp:keywords/>
  <dc:description/>
  <cp:lastModifiedBy>Carlos Sánchez Antona</cp:lastModifiedBy>
  <cp:revision>2</cp:revision>
  <dcterms:created xsi:type="dcterms:W3CDTF">2025-04-03T13:21:00Z</dcterms:created>
  <dcterms:modified xsi:type="dcterms:W3CDTF">2025-04-03T13:21:00Z</dcterms:modified>
</cp:coreProperties>
</file>